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BB7D7" w14:textId="77777777" w:rsidR="00896FC9" w:rsidRDefault="00896FC9" w:rsidP="00896FC9">
      <w:pPr>
        <w:pStyle w:val="a3"/>
        <w:shd w:val="clear" w:color="auto" w:fill="FFFFFF"/>
        <w:spacing w:before="0" w:beforeAutospacing="0" w:after="0" w:afterAutospacing="0"/>
        <w:divId w:val="505218174"/>
        <w:rPr>
          <w:b/>
          <w:bCs/>
          <w:color w:val="333333"/>
          <w:lang w:val="kk-KZ"/>
        </w:rPr>
      </w:pPr>
      <w:r>
        <w:rPr>
          <w:b/>
          <w:bCs/>
          <w:color w:val="333333"/>
          <w:lang w:val="kk-KZ"/>
        </w:rPr>
        <w:t xml:space="preserve">    </w:t>
      </w:r>
      <w:r w:rsidR="00153B1D" w:rsidRPr="00896FC9">
        <w:rPr>
          <w:b/>
          <w:bCs/>
          <w:color w:val="333333"/>
        </w:rPr>
        <w:t xml:space="preserve">Қазақстан Республикасының Президенті Н. Назарбаевтың Қазақстан халқына Жолдауы. </w:t>
      </w:r>
    </w:p>
    <w:p w14:paraId="33DEE029" w14:textId="4D190078" w:rsidR="00153B1D" w:rsidRPr="00896FC9" w:rsidRDefault="00896FC9" w:rsidP="00896FC9">
      <w:pPr>
        <w:pStyle w:val="a3"/>
        <w:shd w:val="clear" w:color="auto" w:fill="FFFFFF"/>
        <w:spacing w:before="0" w:beforeAutospacing="0" w:after="300" w:afterAutospacing="0"/>
        <w:divId w:val="505218174"/>
        <w:rPr>
          <w:b/>
          <w:bCs/>
          <w:color w:val="333333"/>
          <w:lang w:val="kk-KZ"/>
        </w:rPr>
      </w:pPr>
      <w:r>
        <w:rPr>
          <w:b/>
          <w:bCs/>
          <w:color w:val="333333"/>
          <w:lang w:val="kk-KZ"/>
        </w:rPr>
        <w:t xml:space="preserve">                                                                                                                              </w:t>
      </w:r>
      <w:r w:rsidR="00153B1D" w:rsidRPr="00896FC9">
        <w:rPr>
          <w:b/>
          <w:bCs/>
          <w:color w:val="333333"/>
          <w:lang w:val="kk-KZ"/>
        </w:rPr>
        <w:t>2018 жылғы 10 қаңтар</w:t>
      </w:r>
      <w:r>
        <w:rPr>
          <w:b/>
          <w:bCs/>
          <w:color w:val="333333"/>
          <w:lang w:val="kk-KZ"/>
        </w:rPr>
        <w:t xml:space="preserve">   </w:t>
      </w:r>
      <w:r w:rsidR="00153B1D" w:rsidRPr="00896FC9">
        <w:rPr>
          <w:rStyle w:val="a4"/>
          <w:color w:val="333333"/>
          <w:lang w:val="kk-KZ"/>
        </w:rPr>
        <w:t>«Төртінші өнеркәсіптік революция жағдайындағы дамудың жаңа мүмкіндіктері»</w:t>
      </w:r>
      <w:r>
        <w:rPr>
          <w:b/>
          <w:bCs/>
          <w:color w:val="333333"/>
          <w:lang w:val="kk-KZ"/>
        </w:rPr>
        <w:t xml:space="preserve">                        </w:t>
      </w:r>
      <w:r w:rsidR="00153B1D" w:rsidRPr="00896FC9">
        <w:rPr>
          <w:rStyle w:val="a4"/>
          <w:color w:val="333333"/>
          <w:lang w:val="kk-KZ"/>
        </w:rPr>
        <w:t>Құрметті қазақстандықтар!</w:t>
      </w:r>
    </w:p>
    <w:p w14:paraId="084A674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Бүгінде әлем Төртінші өнеркәсіптік революция дәуі</w:t>
      </w:r>
      <w:proofErr w:type="gramStart"/>
      <w:r w:rsidRPr="00896FC9">
        <w:rPr>
          <w:color w:val="333333"/>
        </w:rPr>
        <w:t>р</w:t>
      </w:r>
      <w:proofErr w:type="gramEnd"/>
      <w:r w:rsidRPr="00896FC9">
        <w:rPr>
          <w:color w:val="333333"/>
        </w:rPr>
        <w:t>іне, технологиялық, экономикалық және әлеуметтік салалардағы терең және қарқынды өзгерістер кезеңіне қадам басып келеді.</w:t>
      </w:r>
    </w:p>
    <w:p w14:paraId="2968D53A"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Жа</w:t>
      </w:r>
      <w:proofErr w:type="gramEnd"/>
      <w:r w:rsidRPr="00896FC9">
        <w:rPr>
          <w:color w:val="333333"/>
        </w:rPr>
        <w:t>ңа технологиялық қалып біздің қалай жұмыс істейтінімізді, азаматтық құқықтарымызды қалай іске асыратынымызды, балаларымызды қалай тәрбиелейтінімізді түбегейлі өзгертуде.</w:t>
      </w:r>
    </w:p>
    <w:p w14:paraId="35C8E20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Біз жаһандық өзгерістер мен сы</w:t>
      </w:r>
      <w:proofErr w:type="gramStart"/>
      <w:r w:rsidRPr="00896FC9">
        <w:rPr>
          <w:color w:val="333333"/>
        </w:rPr>
        <w:t>н-</w:t>
      </w:r>
      <w:proofErr w:type="gramEnd"/>
      <w:r w:rsidRPr="00896FC9">
        <w:rPr>
          <w:color w:val="333333"/>
        </w:rPr>
        <w:t>қатерлерге дайын болу қажеттігін ескеріп, «Қазақстан-2050» даму стратегиясын қабылдадық.</w:t>
      </w:r>
    </w:p>
    <w:p w14:paraId="7693AC62"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Алдымыз</w:t>
      </w:r>
      <w:proofErr w:type="gramEnd"/>
      <w:r w:rsidRPr="00896FC9">
        <w:rPr>
          <w:color w:val="333333"/>
        </w:rPr>
        <w:t>ға озық дамыған отыз елдің қатарына кіру мақсатын қойдық.</w:t>
      </w:r>
    </w:p>
    <w:p w14:paraId="1A49324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100 </w:t>
      </w:r>
      <w:proofErr w:type="gramStart"/>
      <w:r w:rsidRPr="00896FC9">
        <w:rPr>
          <w:color w:val="333333"/>
        </w:rPr>
        <w:t>на</w:t>
      </w:r>
      <w:proofErr w:type="gramEnd"/>
      <w:r w:rsidRPr="00896FC9">
        <w:rPr>
          <w:color w:val="333333"/>
        </w:rPr>
        <w:t>қты қадам – Ұлт жоспары жүзеге асырылуда. Оның 60 қадамы қазірдің өзінде орындалып қойды. Қалғандары, негізінен, ұ</w:t>
      </w:r>
      <w:proofErr w:type="gramStart"/>
      <w:r w:rsidRPr="00896FC9">
        <w:rPr>
          <w:color w:val="333333"/>
        </w:rPr>
        <w:t>за</w:t>
      </w:r>
      <w:proofErr w:type="gramEnd"/>
      <w:r w:rsidRPr="00896FC9">
        <w:rPr>
          <w:color w:val="333333"/>
        </w:rPr>
        <w:t>қ мерзімге арналған және жоспарлы түрде іске асырылуда.</w:t>
      </w:r>
    </w:p>
    <w:p w14:paraId="0519847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Өткен жылы Қазақстанның Үшінші жаңғыруы бастау алды.</w:t>
      </w:r>
    </w:p>
    <w:p w14:paraId="3EFB7A1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Индустрияландыру </w:t>
      </w:r>
      <w:proofErr w:type="gramStart"/>
      <w:r w:rsidRPr="00896FC9">
        <w:rPr>
          <w:color w:val="333333"/>
        </w:rPr>
        <w:t>ба</w:t>
      </w:r>
      <w:proofErr w:type="gramEnd"/>
      <w:r w:rsidRPr="00896FC9">
        <w:rPr>
          <w:color w:val="333333"/>
        </w:rPr>
        <w:t>ғдарламасы табысты іске асуда.</w:t>
      </w:r>
    </w:p>
    <w:p w14:paraId="508761F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«Цифрлық Қазақстан» кешенді </w:t>
      </w:r>
      <w:proofErr w:type="gramStart"/>
      <w:r w:rsidRPr="00896FC9">
        <w:rPr>
          <w:color w:val="333333"/>
        </w:rPr>
        <w:t>ба</w:t>
      </w:r>
      <w:proofErr w:type="gramEnd"/>
      <w:r w:rsidRPr="00896FC9">
        <w:rPr>
          <w:color w:val="333333"/>
        </w:rPr>
        <w:t>ғдарламасы қабылданды.</w:t>
      </w:r>
    </w:p>
    <w:p w14:paraId="74C59DD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Қазақстан Республикасының 2025 </w:t>
      </w:r>
      <w:proofErr w:type="gramStart"/>
      <w:r w:rsidRPr="00896FC9">
        <w:rPr>
          <w:color w:val="333333"/>
        </w:rPr>
        <w:t>жыл</w:t>
      </w:r>
      <w:proofErr w:type="gramEnd"/>
      <w:r w:rsidRPr="00896FC9">
        <w:rPr>
          <w:color w:val="333333"/>
        </w:rPr>
        <w:t>ға дейінгі дамуының кешенді стратегиялық жоспары жасалды.</w:t>
      </w:r>
    </w:p>
    <w:p w14:paraId="5C441C0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Біздің ұ</w:t>
      </w:r>
      <w:proofErr w:type="gramStart"/>
      <w:r w:rsidRPr="00896FC9">
        <w:rPr>
          <w:color w:val="333333"/>
        </w:rPr>
        <w:t>зақ мерз</w:t>
      </w:r>
      <w:proofErr w:type="gramEnd"/>
      <w:r w:rsidRPr="00896FC9">
        <w:rPr>
          <w:color w:val="333333"/>
        </w:rPr>
        <w:t>імді мақсаттарымыз өзгеріссіз қала береді.</w:t>
      </w:r>
    </w:p>
    <w:p w14:paraId="3BF47FA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Қажетті </w:t>
      </w:r>
      <w:proofErr w:type="gramStart"/>
      <w:r w:rsidRPr="00896FC9">
        <w:rPr>
          <w:color w:val="333333"/>
        </w:rPr>
        <w:t>ба</w:t>
      </w:r>
      <w:proofErr w:type="gramEnd"/>
      <w:r w:rsidRPr="00896FC9">
        <w:rPr>
          <w:color w:val="333333"/>
        </w:rPr>
        <w:t>ғдарламалардың барлығы бар.</w:t>
      </w:r>
    </w:p>
    <w:p w14:paraId="2DD10EB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Жолдау жаңа әлемге, яғни Төртінші өнеркәсіптік революция әлеміне бейімделу мен жеті</w:t>
      </w:r>
      <w:proofErr w:type="gramStart"/>
      <w:r w:rsidRPr="00896FC9">
        <w:rPr>
          <w:color w:val="333333"/>
        </w:rPr>
        <w:t>ст</w:t>
      </w:r>
      <w:proofErr w:type="gramEnd"/>
      <w:r w:rsidRPr="00896FC9">
        <w:rPr>
          <w:color w:val="333333"/>
        </w:rPr>
        <w:t>ікке жету жолын табу үшін</w:t>
      </w:r>
      <w:r w:rsidRPr="00896FC9">
        <w:rPr>
          <w:rStyle w:val="apple-converted-space"/>
          <w:color w:val="333333"/>
        </w:rPr>
        <w:t> </w:t>
      </w:r>
      <w:r w:rsidRPr="00896FC9">
        <w:rPr>
          <w:color w:val="333333"/>
          <w:u w:val="single"/>
        </w:rPr>
        <w:t>не істеу қажеттігін айқындайды</w:t>
      </w:r>
      <w:r w:rsidRPr="00896FC9">
        <w:rPr>
          <w:color w:val="333333"/>
        </w:rPr>
        <w:t>.</w:t>
      </w:r>
    </w:p>
    <w:p w14:paraId="482E6A68"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rPr>
        <w:t>Құрметті отандастар!</w:t>
      </w:r>
    </w:p>
    <w:p w14:paraId="37B4EF2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Біз әлем елдерінің сенімі мен құрметіне бөлені</w:t>
      </w:r>
      <w:proofErr w:type="gramStart"/>
      <w:r w:rsidRPr="00896FC9">
        <w:rPr>
          <w:color w:val="333333"/>
        </w:rPr>
        <w:t>п</w:t>
      </w:r>
      <w:proofErr w:type="gramEnd"/>
      <w:r w:rsidRPr="00896FC9">
        <w:rPr>
          <w:color w:val="333333"/>
        </w:rPr>
        <w:t>, брендке айналған тәуелсіз Қазақстанды құрдық.</w:t>
      </w:r>
    </w:p>
    <w:p w14:paraId="334756B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2017 жылы біздің ел</w:t>
      </w:r>
      <w:proofErr w:type="gramStart"/>
      <w:r w:rsidRPr="00896FC9">
        <w:rPr>
          <w:color w:val="333333"/>
        </w:rPr>
        <w:t xml:space="preserve"> Б</w:t>
      </w:r>
      <w:proofErr w:type="gramEnd"/>
      <w:r w:rsidRPr="00896FC9">
        <w:rPr>
          <w:color w:val="333333"/>
        </w:rPr>
        <w:t>ҰҰ Қауіпсіздік Кеңесінің тұрақты емес мүшесі болды.</w:t>
      </w:r>
    </w:p>
    <w:p w14:paraId="52D5FF5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2018 </w:t>
      </w:r>
      <w:proofErr w:type="gramStart"/>
      <w:r w:rsidRPr="00896FC9">
        <w:rPr>
          <w:color w:val="333333"/>
        </w:rPr>
        <w:t>жылды</w:t>
      </w:r>
      <w:proofErr w:type="gramEnd"/>
      <w:r w:rsidRPr="00896FC9">
        <w:rPr>
          <w:color w:val="333333"/>
        </w:rPr>
        <w:t>ң қаңтар айында оған төрағалық етудеміз.</w:t>
      </w:r>
    </w:p>
    <w:p w14:paraId="76B0D50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Біз дүниежүзілік ЭКСПО мамандандырылған көрмесін өткізу үшін әлемдік қоғамдастық таңдап алған ТМД және Шығыс Еуропа елдері арасындағы бі</w:t>
      </w:r>
      <w:proofErr w:type="gramStart"/>
      <w:r w:rsidRPr="00896FC9">
        <w:rPr>
          <w:color w:val="333333"/>
        </w:rPr>
        <w:t>р</w:t>
      </w:r>
      <w:proofErr w:type="gramEnd"/>
      <w:r w:rsidRPr="00896FC9">
        <w:rPr>
          <w:color w:val="333333"/>
        </w:rPr>
        <w:t>інші мемлекет болдық.</w:t>
      </w:r>
    </w:p>
    <w:p w14:paraId="78E8C75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Қазақстанда табысты жұмыс істеп келе жатқан нарықтық экономика моделі қалыптасты.</w:t>
      </w:r>
    </w:p>
    <w:p w14:paraId="1533C97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2017 жылы еліміз әлемдік дағдарыстың қолайсыз салдарын еңсері</w:t>
      </w:r>
      <w:proofErr w:type="gramStart"/>
      <w:r w:rsidRPr="00896FC9">
        <w:rPr>
          <w:color w:val="333333"/>
        </w:rPr>
        <w:t>п</w:t>
      </w:r>
      <w:proofErr w:type="gramEnd"/>
      <w:r w:rsidRPr="00896FC9">
        <w:rPr>
          <w:color w:val="333333"/>
        </w:rPr>
        <w:t>, сенімді өсу жолына қайта түсті.</w:t>
      </w:r>
    </w:p>
    <w:p w14:paraId="7EC3CB7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Жыл қорытындысы бойынша ішкі жалпы өнімнің өсуі 4 процент болып, ал өнеркәсіптік өнімнің өсуі 7 проценттен асты.</w:t>
      </w:r>
    </w:p>
    <w:p w14:paraId="386279A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w:t>
      </w:r>
      <w:proofErr w:type="gramStart"/>
      <w:r w:rsidRPr="00896FC9">
        <w:rPr>
          <w:color w:val="333333"/>
        </w:rPr>
        <w:t>л</w:t>
      </w:r>
      <w:proofErr w:type="gramEnd"/>
      <w:r w:rsidRPr="00896FC9">
        <w:rPr>
          <w:color w:val="333333"/>
        </w:rPr>
        <w:t xml:space="preserve"> орайда, өнеркәсіптің жалпы көлемінде өңдеуші сектордың үлесі 40 проценттен асып түсті.</w:t>
      </w:r>
    </w:p>
    <w:p w14:paraId="34E14C8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Қазақстанның қолайлы дамуы орта таптың қалыптасуына мүмкінді</w:t>
      </w:r>
      <w:proofErr w:type="gramStart"/>
      <w:r w:rsidRPr="00896FC9">
        <w:rPr>
          <w:color w:val="333333"/>
        </w:rPr>
        <w:t>к</w:t>
      </w:r>
      <w:proofErr w:type="gramEnd"/>
      <w:r w:rsidRPr="00896FC9">
        <w:rPr>
          <w:color w:val="333333"/>
        </w:rPr>
        <w:t xml:space="preserve"> берді.</w:t>
      </w:r>
    </w:p>
    <w:p w14:paraId="42421A4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Кедейшілік 13 есе қысқарып, жұмыссыздық деңгейі 4,9 процентке дейін төмендеді.</w:t>
      </w:r>
    </w:p>
    <w:p w14:paraId="7CF809C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Еліміздің әлеуметтік-экономикалық табыстарының негізі – біздің басты құндылықтарымыз ретінде қ</w:t>
      </w:r>
      <w:proofErr w:type="gramStart"/>
      <w:r w:rsidRPr="00896FC9">
        <w:rPr>
          <w:color w:val="333333"/>
        </w:rPr>
        <w:t>ала</w:t>
      </w:r>
      <w:proofErr w:type="gramEnd"/>
      <w:r w:rsidRPr="00896FC9">
        <w:rPr>
          <w:color w:val="333333"/>
        </w:rPr>
        <w:t xml:space="preserve"> беретін азаматтық бейбітшілік, ұлтаралық және конфессияаралық келісім.</w:t>
      </w:r>
    </w:p>
    <w:p w14:paraId="529D447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Дегенмен, Қазақстанның жеті</w:t>
      </w:r>
      <w:proofErr w:type="gramStart"/>
      <w:r w:rsidRPr="00896FC9">
        <w:rPr>
          <w:color w:val="333333"/>
        </w:rPr>
        <w:t>ст</w:t>
      </w:r>
      <w:proofErr w:type="gramEnd"/>
      <w:r w:rsidRPr="00896FC9">
        <w:rPr>
          <w:color w:val="333333"/>
        </w:rPr>
        <w:t>іктері сенімді тірек саналады, бірақ ол ертеңгі табыстарымыздың кепілі емес екенін жақсы сезінуіміз керек.</w:t>
      </w:r>
    </w:p>
    <w:p w14:paraId="76590D4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«Көл-көсі</w:t>
      </w:r>
      <w:proofErr w:type="gramStart"/>
      <w:r w:rsidRPr="00896FC9">
        <w:rPr>
          <w:color w:val="333333"/>
        </w:rPr>
        <w:t>р</w:t>
      </w:r>
      <w:proofErr w:type="gramEnd"/>
      <w:r w:rsidRPr="00896FC9">
        <w:rPr>
          <w:color w:val="333333"/>
        </w:rPr>
        <w:t xml:space="preserve"> мұнайдың» дәуірі аяқталып келеді. Елімізге дамудың жаңа сапасы қажет.</w:t>
      </w:r>
    </w:p>
    <w:p w14:paraId="5160556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Жаһандық трендтер көрсеті</w:t>
      </w:r>
      <w:proofErr w:type="gramStart"/>
      <w:r w:rsidRPr="00896FC9">
        <w:rPr>
          <w:color w:val="333333"/>
        </w:rPr>
        <w:t>п</w:t>
      </w:r>
      <w:proofErr w:type="gramEnd"/>
      <w:r w:rsidRPr="00896FC9">
        <w:rPr>
          <w:color w:val="333333"/>
        </w:rPr>
        <w:t xml:space="preserve"> отырғандай, ол, бірінші кезекте, Төртінші өнеркәсіптік революция элементтерін кеңінен енгізуге негізделуі тиіс.</w:t>
      </w:r>
    </w:p>
    <w:p w14:paraId="77B867B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Мұның өзіндік сы</w:t>
      </w:r>
      <w:proofErr w:type="gramStart"/>
      <w:r w:rsidRPr="00896FC9">
        <w:rPr>
          <w:color w:val="333333"/>
        </w:rPr>
        <w:t>н-</w:t>
      </w:r>
      <w:proofErr w:type="gramEnd"/>
      <w:r w:rsidRPr="00896FC9">
        <w:rPr>
          <w:color w:val="333333"/>
        </w:rPr>
        <w:t>қатерлері де, мүмкіндіктері де бар.</w:t>
      </w:r>
    </w:p>
    <w:p w14:paraId="7870C76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Жаңа әлем көшбасшыларының қатарына қосылу үшін Қазақстанда қажетті нәрсенің бә</w:t>
      </w:r>
      <w:proofErr w:type="gramStart"/>
      <w:r w:rsidRPr="00896FC9">
        <w:rPr>
          <w:color w:val="333333"/>
        </w:rPr>
        <w:t>р</w:t>
      </w:r>
      <w:proofErr w:type="gramEnd"/>
      <w:r w:rsidRPr="00896FC9">
        <w:rPr>
          <w:color w:val="333333"/>
        </w:rPr>
        <w:t>і бар екеніне сенімдімін.</w:t>
      </w:r>
    </w:p>
    <w:p w14:paraId="199DA8A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w:t>
      </w:r>
      <w:proofErr w:type="gramStart"/>
      <w:r w:rsidRPr="00896FC9">
        <w:rPr>
          <w:color w:val="333333"/>
        </w:rPr>
        <w:t>л</w:t>
      </w:r>
      <w:proofErr w:type="gramEnd"/>
      <w:r w:rsidRPr="00896FC9">
        <w:rPr>
          <w:color w:val="333333"/>
        </w:rPr>
        <w:t xml:space="preserve"> үшін мынадай міндеттерді шешуге жұмылуымыз керек.</w:t>
      </w:r>
    </w:p>
    <w:p w14:paraId="505D1053"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БІ</w:t>
      </w:r>
      <w:proofErr w:type="gramStart"/>
      <w:r w:rsidRPr="00896FC9">
        <w:rPr>
          <w:rStyle w:val="a4"/>
          <w:color w:val="333333"/>
          <w:u w:val="single"/>
        </w:rPr>
        <w:t>Р</w:t>
      </w:r>
      <w:proofErr w:type="gramEnd"/>
      <w:r w:rsidRPr="00896FC9">
        <w:rPr>
          <w:rStyle w:val="a4"/>
          <w:color w:val="333333"/>
          <w:u w:val="single"/>
        </w:rPr>
        <w:t>ІНШІ</w:t>
      </w:r>
      <w:r w:rsidRPr="00896FC9">
        <w:rPr>
          <w:rStyle w:val="a4"/>
          <w:color w:val="333333"/>
        </w:rPr>
        <w:t>. Индустрияландыру жаңа технологияларды енгізудің көшбасшысына айналуы тиіс.</w:t>
      </w:r>
    </w:p>
    <w:p w14:paraId="1D48165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Оның нәтижелері мұнай бағасы күрт төмендеген 2014-2015 жылдардағы дағдарыста негізгі тұрақтандырушы факторлардың бі</w:t>
      </w:r>
      <w:proofErr w:type="gramStart"/>
      <w:r w:rsidRPr="00896FC9">
        <w:rPr>
          <w:color w:val="333333"/>
        </w:rPr>
        <w:t>р</w:t>
      </w:r>
      <w:proofErr w:type="gramEnd"/>
      <w:r w:rsidRPr="00896FC9">
        <w:rPr>
          <w:color w:val="333333"/>
        </w:rPr>
        <w:t>і болды.</w:t>
      </w:r>
    </w:p>
    <w:p w14:paraId="718D1D4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Сол себепті жоғары еңбек өнімділігі бар қайта өңдеу секторына деген </w:t>
      </w:r>
      <w:proofErr w:type="gramStart"/>
      <w:r w:rsidRPr="00896FC9">
        <w:rPr>
          <w:color w:val="333333"/>
        </w:rPr>
        <w:t>ба</w:t>
      </w:r>
      <w:proofErr w:type="gramEnd"/>
      <w:r w:rsidRPr="00896FC9">
        <w:rPr>
          <w:color w:val="333333"/>
        </w:rPr>
        <w:t>ғдарымыз өзгерген жоқ.</w:t>
      </w:r>
    </w:p>
    <w:p w14:paraId="4DA936A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Сонымен қатар индустрияландыру 4.0 жаңа технологиялық қалыптың барлық мүмкіндіктерін пайдалана отырып, мейлінше инновациялық сипатқа ие болуға </w:t>
      </w:r>
      <w:proofErr w:type="gramStart"/>
      <w:r w:rsidRPr="00896FC9">
        <w:rPr>
          <w:color w:val="333333"/>
        </w:rPr>
        <w:t>тиіс</w:t>
      </w:r>
      <w:proofErr w:type="gramEnd"/>
      <w:r w:rsidRPr="00896FC9">
        <w:rPr>
          <w:color w:val="333333"/>
        </w:rPr>
        <w:t>.</w:t>
      </w:r>
    </w:p>
    <w:p w14:paraId="6FA2D39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Кәсіпорындарымызды жаңғ</w:t>
      </w:r>
      <w:proofErr w:type="gramStart"/>
      <w:r w:rsidRPr="00896FC9">
        <w:rPr>
          <w:color w:val="333333"/>
        </w:rPr>
        <w:t>ырту</w:t>
      </w:r>
      <w:proofErr w:type="gramEnd"/>
      <w:r w:rsidRPr="00896FC9">
        <w:rPr>
          <w:color w:val="333333"/>
        </w:rPr>
        <w:t>ға және цифрландыруға бағытталған, өнімнің экспортқа шығуын көздейтін жаңа құралдарды әзірлеп, сыннан өткізу қажет.</w:t>
      </w:r>
    </w:p>
    <w:p w14:paraId="549D7FF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Бұлар, бі</w:t>
      </w:r>
      <w:proofErr w:type="gramStart"/>
      <w:r w:rsidRPr="00896FC9">
        <w:rPr>
          <w:color w:val="333333"/>
        </w:rPr>
        <w:t>р</w:t>
      </w:r>
      <w:proofErr w:type="gramEnd"/>
      <w:r w:rsidRPr="00896FC9">
        <w:rPr>
          <w:color w:val="333333"/>
        </w:rPr>
        <w:t>інші кезекте, технологиялардың трансфертін ынталандыруға тиіс.</w:t>
      </w:r>
    </w:p>
    <w:p w14:paraId="3943BEE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lastRenderedPageBreak/>
        <w:t xml:space="preserve">Еліміздің бірнеше өнеркәсіптік </w:t>
      </w:r>
      <w:proofErr w:type="gramStart"/>
      <w:r w:rsidRPr="00896FC9">
        <w:rPr>
          <w:color w:val="333333"/>
        </w:rPr>
        <w:t>к</w:t>
      </w:r>
      <w:proofErr w:type="gramEnd"/>
      <w:r w:rsidRPr="00896FC9">
        <w:rPr>
          <w:color w:val="333333"/>
        </w:rPr>
        <w:t>әсіпорнын цифрландыру жөніндегі пилоттық жобаны іске асырып, бұл тәжірибені кеңінен тарату керек.</w:t>
      </w:r>
    </w:p>
    <w:p w14:paraId="76FEEA3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Цифрлық және </w:t>
      </w:r>
      <w:proofErr w:type="gramStart"/>
      <w:r w:rsidRPr="00896FC9">
        <w:rPr>
          <w:color w:val="333333"/>
        </w:rPr>
        <w:t>бас</w:t>
      </w:r>
      <w:proofErr w:type="gramEnd"/>
      <w:r w:rsidRPr="00896FC9">
        <w:rPr>
          <w:color w:val="333333"/>
        </w:rPr>
        <w:t>қа да инновациялық шешімдерді әзірлеушілердің өз экожүйесін дамытуы аса маңызды мәселеге айналып келеді.</w:t>
      </w:r>
    </w:p>
    <w:p w14:paraId="2C6C6BC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Ол біздің</w:t>
      </w:r>
      <w:r w:rsidRPr="00896FC9">
        <w:rPr>
          <w:rStyle w:val="apple-converted-space"/>
          <w:i/>
          <w:iCs/>
          <w:color w:val="333333"/>
        </w:rPr>
        <w:t> </w:t>
      </w:r>
      <w:r w:rsidRPr="00896FC9">
        <w:rPr>
          <w:rStyle w:val="a5"/>
          <w:b/>
          <w:color w:val="333333"/>
        </w:rPr>
        <w:t>Назарбаев Университеті, «Астана» халықаралық қаржы орталығы, IT-стартаптардың халықаралық технопарк</w:t>
      </w:r>
      <w:r w:rsidRPr="00896FC9">
        <w:rPr>
          <w:rStyle w:val="a5"/>
          <w:color w:val="333333"/>
        </w:rPr>
        <w:t>і</w:t>
      </w:r>
      <w:r w:rsidRPr="00896FC9">
        <w:rPr>
          <w:color w:val="333333"/>
        </w:rPr>
        <w:t xml:space="preserve">сияқты инновациялық орталықтардың төңірегінде қалыптасуға </w:t>
      </w:r>
      <w:proofErr w:type="gramStart"/>
      <w:r w:rsidRPr="00896FC9">
        <w:rPr>
          <w:color w:val="333333"/>
        </w:rPr>
        <w:t>тиіс</w:t>
      </w:r>
      <w:proofErr w:type="gramEnd"/>
      <w:r w:rsidRPr="00896FC9">
        <w:rPr>
          <w:color w:val="333333"/>
        </w:rPr>
        <w:t>.</w:t>
      </w:r>
    </w:p>
    <w:p w14:paraId="5670118D"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5"/>
          <w:color w:val="333333"/>
        </w:rPr>
        <w:t>«Алатау» инновациялық технологиялар паркінің</w:t>
      </w:r>
      <w:r w:rsidRPr="00896FC9">
        <w:rPr>
          <w:rStyle w:val="apple-converted-space"/>
          <w:color w:val="333333"/>
        </w:rPr>
        <w:t> </w:t>
      </w:r>
      <w:r w:rsidRPr="00896FC9">
        <w:rPr>
          <w:color w:val="333333"/>
        </w:rPr>
        <w:t>қызметін ұйымдастыруды түбегейлі қайта қарау қажет.</w:t>
      </w:r>
    </w:p>
    <w:p w14:paraId="245E410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Нақты сектордың жаңа технологияларға деген сұранысты ынталандыруы және венчурлық қаржыландырудың жеке нарығының қызметі инновациялық экожүйе жеті</w:t>
      </w:r>
      <w:proofErr w:type="gramStart"/>
      <w:r w:rsidRPr="00896FC9">
        <w:rPr>
          <w:color w:val="333333"/>
        </w:rPr>
        <w:t>ст</w:t>
      </w:r>
      <w:proofErr w:type="gramEnd"/>
      <w:r w:rsidRPr="00896FC9">
        <w:rPr>
          <w:color w:val="333333"/>
        </w:rPr>
        <w:t>іктерінің негізгі факторлары болып саналады.</w:t>
      </w:r>
    </w:p>
    <w:p w14:paraId="4EF0F46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үшін тиі</w:t>
      </w:r>
      <w:proofErr w:type="gramStart"/>
      <w:r w:rsidRPr="00896FC9">
        <w:rPr>
          <w:color w:val="333333"/>
        </w:rPr>
        <w:t>ст</w:t>
      </w:r>
      <w:proofErr w:type="gramEnd"/>
      <w:r w:rsidRPr="00896FC9">
        <w:rPr>
          <w:color w:val="333333"/>
        </w:rPr>
        <w:t>і заңнама қажет.</w:t>
      </w:r>
    </w:p>
    <w:p w14:paraId="0CDD8F0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Бұдан бөлек, IT және инжинирингтік қызмет көрсетуді дамыту ерекше маң</w:t>
      </w:r>
      <w:proofErr w:type="gramStart"/>
      <w:r w:rsidRPr="00896FC9">
        <w:rPr>
          <w:color w:val="333333"/>
        </w:rPr>
        <w:t>ыз</w:t>
      </w:r>
      <w:proofErr w:type="gramEnd"/>
      <w:r w:rsidRPr="00896FC9">
        <w:rPr>
          <w:color w:val="333333"/>
        </w:rPr>
        <w:t>ға ие болып отыр.</w:t>
      </w:r>
    </w:p>
    <w:p w14:paraId="2AC4D76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Экономиканы цифрландыру табыс әкелгені</w:t>
      </w:r>
      <w:proofErr w:type="gramStart"/>
      <w:r w:rsidRPr="00896FC9">
        <w:rPr>
          <w:color w:val="333333"/>
        </w:rPr>
        <w:t>мен, ж</w:t>
      </w:r>
      <w:proofErr w:type="gramEnd"/>
      <w:r w:rsidRPr="00896FC9">
        <w:rPr>
          <w:color w:val="333333"/>
        </w:rPr>
        <w:t>ұмыс күшінің көптеп босап қалу қаупін де тудырады.</w:t>
      </w:r>
    </w:p>
    <w:p w14:paraId="5C8999A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Босайтын жұмыс күшін еңбекпен қамту үшін келісілген саясатты алдын ала тиянақтау керек.</w:t>
      </w:r>
    </w:p>
    <w:p w14:paraId="25D7D3A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Білім беру жүйесін, коммуникация мен стандарттау салаларын </w:t>
      </w:r>
      <w:proofErr w:type="gramStart"/>
      <w:r w:rsidRPr="00896FC9">
        <w:rPr>
          <w:color w:val="333333"/>
        </w:rPr>
        <w:t>жа</w:t>
      </w:r>
      <w:proofErr w:type="gramEnd"/>
      <w:r w:rsidRPr="00896FC9">
        <w:rPr>
          <w:color w:val="333333"/>
        </w:rPr>
        <w:t>ңа индустрияландыру талаптарына бейімдеу қажет болады.</w:t>
      </w:r>
    </w:p>
    <w:p w14:paraId="63DFE53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2018 жылы «цифрлық дәуі</w:t>
      </w:r>
      <w:proofErr w:type="gramStart"/>
      <w:r w:rsidRPr="00896FC9">
        <w:rPr>
          <w:color w:val="333333"/>
        </w:rPr>
        <w:t>р</w:t>
      </w:r>
      <w:proofErr w:type="gramEnd"/>
      <w:r w:rsidRPr="00896FC9">
        <w:rPr>
          <w:color w:val="333333"/>
        </w:rPr>
        <w:t>» өнеркәсібін қалыптастыруға арналған индустрияландырудың үшінші бесжылдығын әзірлеуге кірісу керек.</w:t>
      </w:r>
    </w:p>
    <w:p w14:paraId="1F6A561D"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ЕКІНШІ</w:t>
      </w:r>
      <w:r w:rsidRPr="00896FC9">
        <w:rPr>
          <w:rStyle w:val="a4"/>
          <w:color w:val="333333"/>
        </w:rPr>
        <w:t>. Ресурстық әлеуетті одан ә</w:t>
      </w:r>
      <w:proofErr w:type="gramStart"/>
      <w:r w:rsidRPr="00896FC9">
        <w:rPr>
          <w:rStyle w:val="a4"/>
          <w:color w:val="333333"/>
        </w:rPr>
        <w:t>р</w:t>
      </w:r>
      <w:proofErr w:type="gramEnd"/>
      <w:r w:rsidRPr="00896FC9">
        <w:rPr>
          <w:rStyle w:val="a4"/>
          <w:color w:val="333333"/>
        </w:rPr>
        <w:t>і дамыту.</w:t>
      </w:r>
    </w:p>
    <w:p w14:paraId="4D76612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ХХІ ғасырда әлемнің табиғи </w:t>
      </w:r>
      <w:proofErr w:type="gramStart"/>
      <w:r w:rsidRPr="00896FC9">
        <w:rPr>
          <w:color w:val="333333"/>
        </w:rPr>
        <w:t>ресурстар</w:t>
      </w:r>
      <w:proofErr w:type="gramEnd"/>
      <w:r w:rsidRPr="00896FC9">
        <w:rPr>
          <w:color w:val="333333"/>
        </w:rPr>
        <w:t>ға деген мұқтаждығы жалғасуда. Олар болашақта жаһандық экономиканы және еліміздің экономикасын дамыту барысында ерекше маң</w:t>
      </w:r>
      <w:proofErr w:type="gramStart"/>
      <w:r w:rsidRPr="00896FC9">
        <w:rPr>
          <w:color w:val="333333"/>
        </w:rPr>
        <w:t>ыз</w:t>
      </w:r>
      <w:proofErr w:type="gramEnd"/>
      <w:r w:rsidRPr="00896FC9">
        <w:rPr>
          <w:color w:val="333333"/>
        </w:rPr>
        <w:t>ға ие болады.</w:t>
      </w:r>
    </w:p>
    <w:p w14:paraId="517A5EC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Бірақ шикізат индустрияларын ұйымдастыру ісін, табиғи ресурстарды басқаруға қатысты ұстанымдарды сыни тұ</w:t>
      </w:r>
      <w:proofErr w:type="gramStart"/>
      <w:r w:rsidRPr="00896FC9">
        <w:rPr>
          <w:color w:val="333333"/>
        </w:rPr>
        <w:t>р</w:t>
      </w:r>
      <w:proofErr w:type="gramEnd"/>
      <w:r w:rsidRPr="00896FC9">
        <w:rPr>
          <w:color w:val="333333"/>
        </w:rPr>
        <w:t>ғыдан қайта пысықтау керек.</w:t>
      </w:r>
    </w:p>
    <w:p w14:paraId="5E93B07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Кешенді ақпаратты</w:t>
      </w:r>
      <w:proofErr w:type="gramStart"/>
      <w:r w:rsidRPr="00896FC9">
        <w:rPr>
          <w:color w:val="333333"/>
        </w:rPr>
        <w:t>қ-</w:t>
      </w:r>
      <w:proofErr w:type="gramEnd"/>
      <w:r w:rsidRPr="00896FC9">
        <w:rPr>
          <w:color w:val="333333"/>
        </w:rPr>
        <w:t>технологиялық платформаларды белсенді түрде енгізу қажет.</w:t>
      </w:r>
    </w:p>
    <w:p w14:paraId="62E4D450"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К</w:t>
      </w:r>
      <w:proofErr w:type="gramEnd"/>
      <w:r w:rsidRPr="00896FC9">
        <w:rPr>
          <w:color w:val="333333"/>
        </w:rPr>
        <w:t>әсіпорындардың энергия тиімділігі мен энергия үнемдеуге, сондай-ақ энергия өндірушілердің өз жұмыстарының экологиялық тазалығы мен тиімділігіне қойылатын талаптарды арттыру керек.</w:t>
      </w:r>
    </w:p>
    <w:p w14:paraId="7FB1E52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Астанада өткен ЭКСПО-2017 көрмесі баламалы, «таза» энергия саласындағы дамудың қаншалықты қарқынды екенін көрсетті.</w:t>
      </w:r>
    </w:p>
    <w:p w14:paraId="66B16FD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Бүгінде әлем бойынша өнді</w:t>
      </w:r>
      <w:proofErr w:type="gramStart"/>
      <w:r w:rsidRPr="00896FC9">
        <w:rPr>
          <w:color w:val="333333"/>
        </w:rPr>
        <w:t>р</w:t>
      </w:r>
      <w:proofErr w:type="gramEnd"/>
      <w:r w:rsidRPr="00896FC9">
        <w:rPr>
          <w:color w:val="333333"/>
        </w:rPr>
        <w:t>ілетін электр энергиясының төрттен бірі жаңартылатын энергия көздеріне тиесілі.</w:t>
      </w:r>
    </w:p>
    <w:p w14:paraId="401DA25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Болжам бойынша, 2050 </w:t>
      </w:r>
      <w:proofErr w:type="gramStart"/>
      <w:r w:rsidRPr="00896FC9">
        <w:rPr>
          <w:color w:val="333333"/>
        </w:rPr>
        <w:t>жыл</w:t>
      </w:r>
      <w:proofErr w:type="gramEnd"/>
      <w:r w:rsidRPr="00896FC9">
        <w:rPr>
          <w:color w:val="333333"/>
        </w:rPr>
        <w:t>ға қарай бұл көрсеткіш 80 процентке жетеді.</w:t>
      </w:r>
    </w:p>
    <w:p w14:paraId="4BE9C5C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Біз 2030 </w:t>
      </w:r>
      <w:proofErr w:type="gramStart"/>
      <w:r w:rsidRPr="00896FC9">
        <w:rPr>
          <w:color w:val="333333"/>
        </w:rPr>
        <w:t>жыл</w:t>
      </w:r>
      <w:proofErr w:type="gramEnd"/>
      <w:r w:rsidRPr="00896FC9">
        <w:rPr>
          <w:color w:val="333333"/>
        </w:rPr>
        <w:t>ға қарай Қазақстандағы баламалы энергия үлесін 30 процентке жеткізу міндетін қойдық.</w:t>
      </w:r>
    </w:p>
    <w:p w14:paraId="6254A1B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Қазі</w:t>
      </w:r>
      <w:proofErr w:type="gramStart"/>
      <w:r w:rsidRPr="00896FC9">
        <w:rPr>
          <w:color w:val="333333"/>
        </w:rPr>
        <w:t>р</w:t>
      </w:r>
      <w:proofErr w:type="gramEnd"/>
      <w:r w:rsidRPr="00896FC9">
        <w:rPr>
          <w:color w:val="333333"/>
        </w:rPr>
        <w:t xml:space="preserve"> бізде жалпы қуаттылығы 336 МВт болатын жаңартылатын энергия көздерінің 55 нысаны жұмыс істейді. Соларда 2017 жылы 1,1 миллиард киловатт-сағат «жасыл» энергия өндірілді.</w:t>
      </w:r>
    </w:p>
    <w:p w14:paraId="63CD5F3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«Жасыл» </w:t>
      </w:r>
      <w:proofErr w:type="gramStart"/>
      <w:r w:rsidRPr="00896FC9">
        <w:rPr>
          <w:color w:val="333333"/>
        </w:rPr>
        <w:t>технологиялар</w:t>
      </w:r>
      <w:proofErr w:type="gramEnd"/>
      <w:r w:rsidRPr="00896FC9">
        <w:rPr>
          <w:color w:val="333333"/>
        </w:rPr>
        <w:t>ға инвестиция салу үшін бизнесті ынталандыру маңызды.</w:t>
      </w:r>
    </w:p>
    <w:p w14:paraId="58CBC55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Өңірлердің әкімдері </w:t>
      </w:r>
      <w:proofErr w:type="gramStart"/>
      <w:r w:rsidRPr="00896FC9">
        <w:rPr>
          <w:color w:val="333333"/>
        </w:rPr>
        <w:t>ша</w:t>
      </w:r>
      <w:proofErr w:type="gramEnd"/>
      <w:r w:rsidRPr="00896FC9">
        <w:rPr>
          <w:color w:val="333333"/>
        </w:rPr>
        <w:t>ғын және орта бизнес субъектілерін кеңінен тартып, тұрмыстық қатты қалдықтарды заман талабына сай утилизациялау және қайта өңдеу үшін шаралар қабылдау керек.</w:t>
      </w:r>
    </w:p>
    <w:p w14:paraId="1C5E38B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Осы және </w:t>
      </w:r>
      <w:proofErr w:type="gramStart"/>
      <w:r w:rsidRPr="00896FC9">
        <w:rPr>
          <w:color w:val="333333"/>
        </w:rPr>
        <w:t>бас</w:t>
      </w:r>
      <w:proofErr w:type="gramEnd"/>
      <w:r w:rsidRPr="00896FC9">
        <w:rPr>
          <w:color w:val="333333"/>
        </w:rPr>
        <w:t>қа да шаралар заңнамаға, соның ішінде Экологиялық кодекске өзгерістер енгізуді талап етеді.</w:t>
      </w:r>
    </w:p>
    <w:p w14:paraId="65B31228"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Ү</w:t>
      </w:r>
      <w:proofErr w:type="gramStart"/>
      <w:r w:rsidRPr="00896FC9">
        <w:rPr>
          <w:rStyle w:val="a4"/>
          <w:color w:val="333333"/>
          <w:u w:val="single"/>
        </w:rPr>
        <w:t>Ш</w:t>
      </w:r>
      <w:proofErr w:type="gramEnd"/>
      <w:r w:rsidRPr="00896FC9">
        <w:rPr>
          <w:rStyle w:val="a4"/>
          <w:color w:val="333333"/>
          <w:u w:val="single"/>
        </w:rPr>
        <w:t>ІНШІ</w:t>
      </w:r>
      <w:r w:rsidRPr="00896FC9">
        <w:rPr>
          <w:rStyle w:val="a4"/>
          <w:color w:val="333333"/>
        </w:rPr>
        <w:t>. «Ақылды технологиялар» – агроөнеркәсіп кешенін қарқынды дамыту мүмкіндігі.</w:t>
      </w:r>
    </w:p>
    <w:p w14:paraId="21CC798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Аграрлық саясат еңбек өнімділігін түбегейлі </w:t>
      </w:r>
      <w:proofErr w:type="gramStart"/>
      <w:r w:rsidRPr="00896FC9">
        <w:rPr>
          <w:color w:val="333333"/>
        </w:rPr>
        <w:t>арттыру</w:t>
      </w:r>
      <w:proofErr w:type="gramEnd"/>
      <w:r w:rsidRPr="00896FC9">
        <w:rPr>
          <w:color w:val="333333"/>
        </w:rPr>
        <w:t>ға және өңделген өнімнің экспортын ұлғайтуға бағытталуы керек.</w:t>
      </w:r>
    </w:p>
    <w:p w14:paraId="3C5EE03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Біз егін егі</w:t>
      </w:r>
      <w:proofErr w:type="gramStart"/>
      <w:r w:rsidRPr="00896FC9">
        <w:rPr>
          <w:color w:val="333333"/>
        </w:rPr>
        <w:t>п</w:t>
      </w:r>
      <w:proofErr w:type="gramEnd"/>
      <w:r w:rsidRPr="00896FC9">
        <w:rPr>
          <w:color w:val="333333"/>
        </w:rPr>
        <w:t>, дәнді дақылдарды өсіруді үйрендік.</w:t>
      </w:r>
    </w:p>
    <w:p w14:paraId="1ECCBCA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Оны мақтан тұтамыз. Алайда, қазі</w:t>
      </w:r>
      <w:proofErr w:type="gramStart"/>
      <w:r w:rsidRPr="00896FC9">
        <w:rPr>
          <w:color w:val="333333"/>
        </w:rPr>
        <w:t>р</w:t>
      </w:r>
      <w:proofErr w:type="gramEnd"/>
      <w:r w:rsidRPr="00896FC9">
        <w:rPr>
          <w:color w:val="333333"/>
        </w:rPr>
        <w:t xml:space="preserve"> ол жеткіліксіз.</w:t>
      </w:r>
    </w:p>
    <w:p w14:paraId="2F6F2E1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Шикізатты қайта өңдеуді қамтамасыз еті</w:t>
      </w:r>
      <w:proofErr w:type="gramStart"/>
      <w:r w:rsidRPr="00896FC9">
        <w:rPr>
          <w:color w:val="333333"/>
        </w:rPr>
        <w:t>п</w:t>
      </w:r>
      <w:proofErr w:type="gramEnd"/>
      <w:r w:rsidRPr="00896FC9">
        <w:rPr>
          <w:color w:val="333333"/>
        </w:rPr>
        <w:t>, әлемдік нарықтарға жоғары сапалы дайын өніммен шығуымыз қажет.</w:t>
      </w:r>
    </w:p>
    <w:p w14:paraId="5748CC4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w:t>
      </w:r>
      <w:proofErr w:type="gramStart"/>
      <w:r w:rsidRPr="00896FC9">
        <w:rPr>
          <w:color w:val="333333"/>
        </w:rPr>
        <w:t>л</w:t>
      </w:r>
      <w:proofErr w:type="gramEnd"/>
      <w:r w:rsidRPr="00896FC9">
        <w:rPr>
          <w:color w:val="333333"/>
        </w:rPr>
        <w:t xml:space="preserve"> мәселені шешуге барлық аграрлық кешеннің түбегейлі бет бұруы маңызды.</w:t>
      </w:r>
    </w:p>
    <w:p w14:paraId="1ED18D0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Аграрлық ғылымды дамыту мәселесі басты назарда болуға </w:t>
      </w:r>
      <w:proofErr w:type="gramStart"/>
      <w:r w:rsidRPr="00896FC9">
        <w:rPr>
          <w:color w:val="333333"/>
        </w:rPr>
        <w:t>тиіс</w:t>
      </w:r>
      <w:proofErr w:type="gramEnd"/>
      <w:r w:rsidRPr="00896FC9">
        <w:rPr>
          <w:color w:val="333333"/>
        </w:rPr>
        <w:t>.</w:t>
      </w:r>
    </w:p>
    <w:p w14:paraId="681CC33F"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Ол е</w:t>
      </w:r>
      <w:proofErr w:type="gramEnd"/>
      <w:r w:rsidRPr="00896FC9">
        <w:rPr>
          <w:color w:val="333333"/>
        </w:rPr>
        <w:t>ң алдымен жаңа технологияларды трансферттеумен және оларды отандық жағдайға бейімдеумен айналысуы қажет.</w:t>
      </w:r>
    </w:p>
    <w:p w14:paraId="327B497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Осыған орай аграрлық университеттердің </w:t>
      </w:r>
      <w:proofErr w:type="gramStart"/>
      <w:r w:rsidRPr="00896FC9">
        <w:rPr>
          <w:color w:val="333333"/>
        </w:rPr>
        <w:t>р</w:t>
      </w:r>
      <w:proofErr w:type="gramEnd"/>
      <w:r w:rsidRPr="00896FC9">
        <w:rPr>
          <w:color w:val="333333"/>
        </w:rPr>
        <w:t>өлін қайта қарау керек.</w:t>
      </w:r>
    </w:p>
    <w:p w14:paraId="3EBD29B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Олар диплом бері</w:t>
      </w:r>
      <w:proofErr w:type="gramStart"/>
      <w:r w:rsidRPr="00896FC9">
        <w:rPr>
          <w:color w:val="333333"/>
        </w:rPr>
        <w:t>п</w:t>
      </w:r>
      <w:proofErr w:type="gramEnd"/>
      <w:r w:rsidRPr="00896FC9">
        <w:rPr>
          <w:color w:val="333333"/>
        </w:rPr>
        <w:t xml:space="preserve"> қана қоймай, ауыл шаруашылығы кешенінде нақты жұмыс істейтін немесе ғылыммен айналысатын мамандарды дайындауға тиіс.</w:t>
      </w:r>
    </w:p>
    <w:p w14:paraId="79F593F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жоғары оқу орындарынан оқу бағдарламаларын жаңартып, агроөнеркәсі</w:t>
      </w:r>
      <w:proofErr w:type="gramStart"/>
      <w:r w:rsidRPr="00896FC9">
        <w:rPr>
          <w:color w:val="333333"/>
        </w:rPr>
        <w:t>п</w:t>
      </w:r>
      <w:proofErr w:type="gramEnd"/>
      <w:r w:rsidRPr="00896FC9">
        <w:rPr>
          <w:color w:val="333333"/>
        </w:rPr>
        <w:t xml:space="preserve"> кешеніндегі озық білім мен үздік тәжірибені тарататын орталықтарға айналу талап етіледі.</w:t>
      </w:r>
    </w:p>
    <w:p w14:paraId="5D3A3FB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lastRenderedPageBreak/>
        <w:t>Мысалы, егі</w:t>
      </w:r>
      <w:proofErr w:type="gramStart"/>
      <w:r w:rsidRPr="00896FC9">
        <w:rPr>
          <w:color w:val="333333"/>
        </w:rPr>
        <w:t>н егу</w:t>
      </w:r>
      <w:proofErr w:type="gramEnd"/>
      <w:r w:rsidRPr="00896FC9">
        <w:rPr>
          <w:color w:val="333333"/>
        </w:rPr>
        <w:t xml:space="preserve"> мен астық жинаудың оңтайлы уақытын болжамдаудың, «ақылды суарудың», минералды тыңайтқыш себудің, зиянкестермен және арамшөппен күресудің интеллектуалды жүйелері арқылы өнімділікті бірнеше есе арттыруға болады.</w:t>
      </w:r>
    </w:p>
    <w:p w14:paraId="1EAA8F45"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Ж</w:t>
      </w:r>
      <w:proofErr w:type="gramEnd"/>
      <w:r w:rsidRPr="00896FC9">
        <w:rPr>
          <w:color w:val="333333"/>
        </w:rPr>
        <w:t>үргізушісі жоқ техника адами факторды азайтып, егіншіліктің өзіндік құнын айтарлықтай төмендетуге мүмкіндік береді.</w:t>
      </w:r>
    </w:p>
    <w:p w14:paraId="10470A5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Жаңа технологиялар мен бизнес-модельдерді енгізу, агроөнеркәсі</w:t>
      </w:r>
      <w:proofErr w:type="gramStart"/>
      <w:r w:rsidRPr="00896FC9">
        <w:rPr>
          <w:color w:val="333333"/>
        </w:rPr>
        <w:t>п</w:t>
      </w:r>
      <w:proofErr w:type="gramEnd"/>
      <w:r w:rsidRPr="00896FC9">
        <w:rPr>
          <w:color w:val="333333"/>
        </w:rPr>
        <w:t xml:space="preserve"> кешенінің ғылымға негізделуін арттыру шаруашылықтарды кооперациялау қажеттігін күшейтеді.</w:t>
      </w:r>
    </w:p>
    <w:p w14:paraId="1065190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Ауыл шаруашылығы субъектілерінің кооператив тү</w:t>
      </w:r>
      <w:proofErr w:type="gramStart"/>
      <w:r w:rsidRPr="00896FC9">
        <w:rPr>
          <w:color w:val="333333"/>
        </w:rPr>
        <w:t>р</w:t>
      </w:r>
      <w:proofErr w:type="gramEnd"/>
      <w:r w:rsidRPr="00896FC9">
        <w:rPr>
          <w:color w:val="333333"/>
        </w:rPr>
        <w:t>інде жұмыс істеуіне жан-жақты қолдау көрсету керек.</w:t>
      </w:r>
    </w:p>
    <w:p w14:paraId="117EF95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Мемлекет бизнеспен бірлесі</w:t>
      </w:r>
      <w:proofErr w:type="gramStart"/>
      <w:r w:rsidRPr="00896FC9">
        <w:rPr>
          <w:color w:val="333333"/>
        </w:rPr>
        <w:t>п</w:t>
      </w:r>
      <w:proofErr w:type="gramEnd"/>
      <w:r w:rsidRPr="00896FC9">
        <w:rPr>
          <w:color w:val="333333"/>
        </w:rPr>
        <w:t>, отандық өнімді халықаралық нарыққа шығарудың стратегиялық жолын тауып, ілгерілетуге тиіс.</w:t>
      </w:r>
    </w:p>
    <w:p w14:paraId="4F2F59F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Ауыл шаруашылығын қарқынды дамыту өнімнің сапасы мен экологиялық тазалығын сақтай отырып жүргізілуі қажет.</w:t>
      </w:r>
    </w:p>
    <w:p w14:paraId="669C164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бүкіл әлемге танылатын «Қазақстанда жасалған» табиғи азы</w:t>
      </w:r>
      <w:proofErr w:type="gramStart"/>
      <w:r w:rsidRPr="00896FC9">
        <w:rPr>
          <w:color w:val="333333"/>
        </w:rPr>
        <w:t>қ-</w:t>
      </w:r>
      <w:proofErr w:type="gramEnd"/>
      <w:r w:rsidRPr="00896FC9">
        <w:rPr>
          <w:color w:val="333333"/>
        </w:rPr>
        <w:t>түлік брендін қалыптастырып, ілгерілетуге мүмкіндік береді.</w:t>
      </w:r>
    </w:p>
    <w:p w14:paraId="0D0F73B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Сонымен қатар жерді барынша тиімді игеретіндерді ынталандырып, ал дұрыс пайдалана </w:t>
      </w:r>
      <w:proofErr w:type="gramStart"/>
      <w:r w:rsidRPr="00896FC9">
        <w:rPr>
          <w:color w:val="333333"/>
        </w:rPr>
        <w:t>алмайтындар</w:t>
      </w:r>
      <w:proofErr w:type="gramEnd"/>
      <w:r w:rsidRPr="00896FC9">
        <w:rPr>
          <w:color w:val="333333"/>
        </w:rPr>
        <w:t>ға шара қолдану керек.</w:t>
      </w:r>
    </w:p>
    <w:p w14:paraId="24D6153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Тиімсіз субсидияларды ауыл шаруашылығы кешені субъектілеріне арналған банк несиелерін </w:t>
      </w:r>
      <w:proofErr w:type="gramStart"/>
      <w:r w:rsidRPr="00896FC9">
        <w:rPr>
          <w:color w:val="333333"/>
        </w:rPr>
        <w:t>арзандату</w:t>
      </w:r>
      <w:proofErr w:type="gramEnd"/>
      <w:r w:rsidRPr="00896FC9">
        <w:rPr>
          <w:color w:val="333333"/>
        </w:rPr>
        <w:t>ға қайта бағыттау қажет.</w:t>
      </w:r>
    </w:p>
    <w:p w14:paraId="43F960A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5 жыл ішінде агроөнеркәсі</w:t>
      </w:r>
      <w:proofErr w:type="gramStart"/>
      <w:r w:rsidRPr="00896FC9">
        <w:rPr>
          <w:color w:val="333333"/>
        </w:rPr>
        <w:t>п</w:t>
      </w:r>
      <w:proofErr w:type="gramEnd"/>
      <w:r w:rsidRPr="00896FC9">
        <w:rPr>
          <w:color w:val="333333"/>
        </w:rPr>
        <w:t xml:space="preserve"> кешеніндегі еңбек өнімділігін және өңделген ауыл шаруашылығы өнімінің экспортын, тиісінше, кем дегенде 2,5 есеге арттыруды тапсырамын.</w:t>
      </w:r>
    </w:p>
    <w:p w14:paraId="50FE0045"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ТӨРТІНШІ</w:t>
      </w:r>
      <w:r w:rsidRPr="00896FC9">
        <w:rPr>
          <w:rStyle w:val="a4"/>
          <w:color w:val="333333"/>
        </w:rPr>
        <w:t>. Көлік-логистика инфрақұрылымының тиімділігін арттыру.</w:t>
      </w:r>
    </w:p>
    <w:p w14:paraId="3B5D3ED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Бү</w:t>
      </w:r>
      <w:proofErr w:type="gramStart"/>
      <w:r w:rsidRPr="00896FC9">
        <w:rPr>
          <w:color w:val="333333"/>
        </w:rPr>
        <w:t>г</w:t>
      </w:r>
      <w:proofErr w:type="gramEnd"/>
      <w:r w:rsidRPr="00896FC9">
        <w:rPr>
          <w:color w:val="333333"/>
        </w:rPr>
        <w:t>інде Қазақстан арқылы бірнеше трансконтиненталды коридор өтеді.</w:t>
      </w:r>
    </w:p>
    <w:p w14:paraId="0340ADE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туралы кө</w:t>
      </w:r>
      <w:proofErr w:type="gramStart"/>
      <w:r w:rsidRPr="00896FC9">
        <w:rPr>
          <w:color w:val="333333"/>
        </w:rPr>
        <w:t>п</w:t>
      </w:r>
      <w:proofErr w:type="gramEnd"/>
      <w:r w:rsidRPr="00896FC9">
        <w:rPr>
          <w:color w:val="333333"/>
        </w:rPr>
        <w:t xml:space="preserve"> айтылды.</w:t>
      </w:r>
    </w:p>
    <w:p w14:paraId="635C2AB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Жалпы, Қазақстан арқылы өткен жүк транзиті 2017 жылы 17 процентке өсі</w:t>
      </w:r>
      <w:proofErr w:type="gramStart"/>
      <w:r w:rsidRPr="00896FC9">
        <w:rPr>
          <w:color w:val="333333"/>
        </w:rPr>
        <w:t>п</w:t>
      </w:r>
      <w:proofErr w:type="gramEnd"/>
      <w:r w:rsidRPr="00896FC9">
        <w:rPr>
          <w:color w:val="333333"/>
        </w:rPr>
        <w:t>, 17 миллион тоннаға жуықтады.</w:t>
      </w:r>
    </w:p>
    <w:p w14:paraId="61DEB5D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Транзиттен түсетін жыл сайынғы табысты 2020 жылы 5 миллиард </w:t>
      </w:r>
      <w:proofErr w:type="gramStart"/>
      <w:r w:rsidRPr="00896FC9">
        <w:rPr>
          <w:color w:val="333333"/>
        </w:rPr>
        <w:t>доллар</w:t>
      </w:r>
      <w:proofErr w:type="gramEnd"/>
      <w:r w:rsidRPr="00896FC9">
        <w:rPr>
          <w:color w:val="333333"/>
        </w:rPr>
        <w:t>ға жеткізу міндеті тұр.</w:t>
      </w:r>
    </w:p>
    <w:p w14:paraId="37F325B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инфрақұ</w:t>
      </w:r>
      <w:proofErr w:type="gramStart"/>
      <w:r w:rsidRPr="00896FC9">
        <w:rPr>
          <w:color w:val="333333"/>
        </w:rPr>
        <w:t>рылым</w:t>
      </w:r>
      <w:proofErr w:type="gramEnd"/>
      <w:r w:rsidRPr="00896FC9">
        <w:rPr>
          <w:color w:val="333333"/>
        </w:rPr>
        <w:t>ға жұмсалған мемлекет қаражатын тез арада қайтаруға мүмкіндік береді.</w:t>
      </w:r>
    </w:p>
    <w:p w14:paraId="05FBB0AF"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Ж</w:t>
      </w:r>
      <w:proofErr w:type="gramEnd"/>
      <w:r w:rsidRPr="00896FC9">
        <w:rPr>
          <w:color w:val="333333"/>
        </w:rPr>
        <w:t>үк қозғалысын онлайн режімінде бақылап, олардың кедергісіз тасымалдануы үшін және кедендік операцияларды жеңілдету мақсатымен блокчейн сияқты цифрлық технологиялардың ауқымды түрде енгізілуін қамтамасыз ету қажет.</w:t>
      </w:r>
    </w:p>
    <w:p w14:paraId="23B5E81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Заманауи шешімдер логистиканың барлық буынының өзара байланысын ұ</w:t>
      </w:r>
      <w:proofErr w:type="gramStart"/>
      <w:r w:rsidRPr="00896FC9">
        <w:rPr>
          <w:color w:val="333333"/>
        </w:rPr>
        <w:t>йымдастыру</w:t>
      </w:r>
      <w:proofErr w:type="gramEnd"/>
      <w:r w:rsidRPr="00896FC9">
        <w:rPr>
          <w:color w:val="333333"/>
        </w:rPr>
        <w:t>ға мүмкіндік береді.</w:t>
      </w:r>
    </w:p>
    <w:p w14:paraId="14949A6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«Үлкен деректерді»</w:t>
      </w:r>
      <w:r w:rsidRPr="00896FC9">
        <w:rPr>
          <w:rStyle w:val="apple-converted-space"/>
          <w:color w:val="333333"/>
        </w:rPr>
        <w:t> </w:t>
      </w:r>
      <w:r w:rsidRPr="00896FC9">
        <w:rPr>
          <w:rStyle w:val="a5"/>
          <w:color w:val="333333"/>
        </w:rPr>
        <w:t>(Big data)</w:t>
      </w:r>
      <w:r w:rsidRPr="00896FC9">
        <w:rPr>
          <w:rStyle w:val="apple-converted-space"/>
          <w:i/>
          <w:iCs/>
          <w:color w:val="333333"/>
        </w:rPr>
        <w:t> </w:t>
      </w:r>
      <w:r w:rsidRPr="00896FC9">
        <w:rPr>
          <w:color w:val="333333"/>
        </w:rPr>
        <w:t>пайдалану сапалы талдауды қамтамасыз етуге, өсімнің резервін анық</w:t>
      </w:r>
      <w:proofErr w:type="gramStart"/>
      <w:r w:rsidRPr="00896FC9">
        <w:rPr>
          <w:color w:val="333333"/>
        </w:rPr>
        <w:t>тау</w:t>
      </w:r>
      <w:proofErr w:type="gramEnd"/>
      <w:r w:rsidRPr="00896FC9">
        <w:rPr>
          <w:color w:val="333333"/>
        </w:rPr>
        <w:t>ға және артық шығынды азайтуға жағдай туғызады.</w:t>
      </w:r>
    </w:p>
    <w:p w14:paraId="23F3830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Осы мақсаттар үшін Интеллектуалды көлі</w:t>
      </w:r>
      <w:proofErr w:type="gramStart"/>
      <w:r w:rsidRPr="00896FC9">
        <w:rPr>
          <w:color w:val="333333"/>
        </w:rPr>
        <w:t>к</w:t>
      </w:r>
      <w:proofErr w:type="gramEnd"/>
      <w:r w:rsidRPr="00896FC9">
        <w:rPr>
          <w:color w:val="333333"/>
        </w:rPr>
        <w:t xml:space="preserve"> жүйесін енгізу қажет.</w:t>
      </w:r>
    </w:p>
    <w:p w14:paraId="4FF5C2A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жүйе көлік ағынын тиімді басқаруға және инфрақұрылымды одан ә</w:t>
      </w:r>
      <w:proofErr w:type="gramStart"/>
      <w:r w:rsidRPr="00896FC9">
        <w:rPr>
          <w:color w:val="333333"/>
        </w:rPr>
        <w:t>р</w:t>
      </w:r>
      <w:proofErr w:type="gramEnd"/>
      <w:r w:rsidRPr="00896FC9">
        <w:rPr>
          <w:color w:val="333333"/>
        </w:rPr>
        <w:t>і дамыту қажеттігін анықтауға жол ашады.</w:t>
      </w:r>
    </w:p>
    <w:p w14:paraId="2239AC8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Ішкі өңірлік қатынастарды жақсарту үшін автожолдардың жергілікті желісін жөндеу мен қайта </w:t>
      </w:r>
      <w:proofErr w:type="gramStart"/>
      <w:r w:rsidRPr="00896FC9">
        <w:rPr>
          <w:color w:val="333333"/>
        </w:rPr>
        <w:t>салу</w:t>
      </w:r>
      <w:proofErr w:type="gramEnd"/>
      <w:r w:rsidRPr="00896FC9">
        <w:rPr>
          <w:color w:val="333333"/>
        </w:rPr>
        <w:t>ға арналған қаржы көлемін көбейту керек.</w:t>
      </w:r>
    </w:p>
    <w:p w14:paraId="199D914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Осыған жыл сайын бө</w:t>
      </w:r>
      <w:proofErr w:type="gramStart"/>
      <w:r w:rsidRPr="00896FC9">
        <w:rPr>
          <w:color w:val="333333"/>
        </w:rPr>
        <w:t>л</w:t>
      </w:r>
      <w:proofErr w:type="gramEnd"/>
      <w:r w:rsidRPr="00896FC9">
        <w:rPr>
          <w:color w:val="333333"/>
        </w:rPr>
        <w:t>інетін бюджет қаражатының жалпы көлемін орташа мерзімдегі кезеңде 150 миллиард теңгеге жеткізу қажет.</w:t>
      </w:r>
    </w:p>
    <w:p w14:paraId="4CDB853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жұ</w:t>
      </w:r>
      <w:proofErr w:type="gramStart"/>
      <w:r w:rsidRPr="00896FC9">
        <w:rPr>
          <w:color w:val="333333"/>
        </w:rPr>
        <w:t>мыс</w:t>
      </w:r>
      <w:proofErr w:type="gramEnd"/>
      <w:r w:rsidRPr="00896FC9">
        <w:rPr>
          <w:color w:val="333333"/>
        </w:rPr>
        <w:t>қа өңірлердегі барлық әкімдіктердің белсенді қатысуын қамтамасыз ету керек.</w:t>
      </w:r>
    </w:p>
    <w:p w14:paraId="1C929E2C"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БЕСІНШІ</w:t>
      </w:r>
      <w:r w:rsidRPr="00896FC9">
        <w:rPr>
          <w:rStyle w:val="a4"/>
          <w:color w:val="333333"/>
        </w:rPr>
        <w:t>. Құ</w:t>
      </w:r>
      <w:proofErr w:type="gramStart"/>
      <w:r w:rsidRPr="00896FC9">
        <w:rPr>
          <w:rStyle w:val="a4"/>
          <w:color w:val="333333"/>
        </w:rPr>
        <w:t>рылыс</w:t>
      </w:r>
      <w:proofErr w:type="gramEnd"/>
      <w:r w:rsidRPr="00896FC9">
        <w:rPr>
          <w:rStyle w:val="a4"/>
          <w:color w:val="333333"/>
        </w:rPr>
        <w:t>қа және коммуналдық секторға заманауи технологияларды енгізу.</w:t>
      </w:r>
    </w:p>
    <w:p w14:paraId="3FCAB5E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Жүзеге асырылып жатқан бағдарламалар арқасында Қазақстанда пайдалануға берілген тұ</w:t>
      </w:r>
      <w:proofErr w:type="gramStart"/>
      <w:r w:rsidRPr="00896FC9">
        <w:rPr>
          <w:color w:val="333333"/>
        </w:rPr>
        <w:t>р</w:t>
      </w:r>
      <w:proofErr w:type="gramEnd"/>
      <w:r w:rsidRPr="00896FC9">
        <w:rPr>
          <w:color w:val="333333"/>
        </w:rPr>
        <w:t>ғын үйлердің көлемі жылына 10 миллион шаршы метрден асты.</w:t>
      </w:r>
    </w:p>
    <w:p w14:paraId="5EB065E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Тұ</w:t>
      </w:r>
      <w:proofErr w:type="gramStart"/>
      <w:r w:rsidRPr="00896FC9">
        <w:rPr>
          <w:color w:val="333333"/>
        </w:rPr>
        <w:t>р</w:t>
      </w:r>
      <w:proofErr w:type="gramEnd"/>
      <w:r w:rsidRPr="00896FC9">
        <w:rPr>
          <w:color w:val="333333"/>
        </w:rPr>
        <w:t>ғын үйді көпшілікке қолжетімді еткен тұрғын үй жинақтау жүйесі тиімді жұмыс істеуде.</w:t>
      </w:r>
    </w:p>
    <w:p w14:paraId="3042681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Баспанамен қамту көрсеткіші соңғы 10 жылда бі</w:t>
      </w:r>
      <w:proofErr w:type="gramStart"/>
      <w:r w:rsidRPr="00896FC9">
        <w:rPr>
          <w:color w:val="333333"/>
        </w:rPr>
        <w:t>р</w:t>
      </w:r>
      <w:proofErr w:type="gramEnd"/>
      <w:r w:rsidRPr="00896FC9">
        <w:rPr>
          <w:color w:val="333333"/>
        </w:rPr>
        <w:t xml:space="preserve"> тұрғынға шаққанда 30 процентке өсіп, бүгінде 21,6 шаршы метрді құрады.</w:t>
      </w:r>
    </w:p>
    <w:p w14:paraId="7E9F5ED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көрсеткі</w:t>
      </w:r>
      <w:proofErr w:type="gramStart"/>
      <w:r w:rsidRPr="00896FC9">
        <w:rPr>
          <w:color w:val="333333"/>
        </w:rPr>
        <w:t>шт</w:t>
      </w:r>
      <w:proofErr w:type="gramEnd"/>
      <w:r w:rsidRPr="00896FC9">
        <w:rPr>
          <w:color w:val="333333"/>
        </w:rPr>
        <w:t>і 2030 жылы 30 шаршы метрге дейін жеткізу керек.</w:t>
      </w:r>
    </w:p>
    <w:p w14:paraId="43074CC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Осы міндетті орындау барысында құрылыс салудың </w:t>
      </w:r>
      <w:proofErr w:type="gramStart"/>
      <w:r w:rsidRPr="00896FC9">
        <w:rPr>
          <w:color w:val="333333"/>
        </w:rPr>
        <w:t>жа</w:t>
      </w:r>
      <w:proofErr w:type="gramEnd"/>
      <w:r w:rsidRPr="00896FC9">
        <w:rPr>
          <w:color w:val="333333"/>
        </w:rPr>
        <w:t>ңа әдістерін, заманауи материалдарды, сондай-ақ ғимараттардың жобасы мен қала құрылысының жоспарын жасағанда мүлде басқа тәсілдерді қолдану керек.</w:t>
      </w:r>
    </w:p>
    <w:p w14:paraId="0A1A52E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Ғимараттардың сапасына, экологиялық тазалығына және энергиялық тиімділігіне жоғары талап қою қажет.</w:t>
      </w:r>
    </w:p>
    <w:p w14:paraId="2EEA45A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lastRenderedPageBreak/>
        <w:t>Салынатын және салынған үйлер мен инфрақұрылымдық нысандарды интеллектуалды басқару жүйелерімен жабдықтау керек.</w:t>
      </w:r>
    </w:p>
    <w:p w14:paraId="6C7DD45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тұ</w:t>
      </w:r>
      <w:proofErr w:type="gramStart"/>
      <w:r w:rsidRPr="00896FC9">
        <w:rPr>
          <w:color w:val="333333"/>
        </w:rPr>
        <w:t>р</w:t>
      </w:r>
      <w:proofErr w:type="gramEnd"/>
      <w:r w:rsidRPr="00896FC9">
        <w:rPr>
          <w:color w:val="333333"/>
        </w:rPr>
        <w:t>ғындарға қолайлы жағдай жасап, электр энергиясын, жылу мен суды тұтынуды қысқартып, табиғи монополистерді тиімді жұмысқа ынталандырады.</w:t>
      </w:r>
    </w:p>
    <w:p w14:paraId="3247861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Заңнамаға, соның ішінде табиғи монополиялар саласын реттейтін заңдарға тиі</w:t>
      </w:r>
      <w:proofErr w:type="gramStart"/>
      <w:r w:rsidRPr="00896FC9">
        <w:rPr>
          <w:color w:val="333333"/>
        </w:rPr>
        <w:t>ст</w:t>
      </w:r>
      <w:proofErr w:type="gramEnd"/>
      <w:r w:rsidRPr="00896FC9">
        <w:rPr>
          <w:color w:val="333333"/>
        </w:rPr>
        <w:t>і өзгерістер енгізу қажет.</w:t>
      </w:r>
    </w:p>
    <w:p w14:paraId="7CF0DA1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Әкімдер тұ</w:t>
      </w:r>
      <w:proofErr w:type="gramStart"/>
      <w:r w:rsidRPr="00896FC9">
        <w:rPr>
          <w:color w:val="333333"/>
        </w:rPr>
        <w:t>р</w:t>
      </w:r>
      <w:proofErr w:type="gramEnd"/>
      <w:r w:rsidRPr="00896FC9">
        <w:rPr>
          <w:color w:val="333333"/>
        </w:rPr>
        <w:t>ғын үй-коммуналдық инфрақұрылымын жетілдіру мәселесін мемлекет-жекеменшік серіктестігі негізінде белсенді шешуі керек.</w:t>
      </w:r>
    </w:p>
    <w:p w14:paraId="3EEB1F6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Ауылдық елді мекендерді сапалы ауызсумен қамтамасыз ету үшін Ү</w:t>
      </w:r>
      <w:proofErr w:type="gramStart"/>
      <w:r w:rsidRPr="00896FC9">
        <w:rPr>
          <w:color w:val="333333"/>
        </w:rPr>
        <w:t>к</w:t>
      </w:r>
      <w:proofErr w:type="gramEnd"/>
      <w:r w:rsidRPr="00896FC9">
        <w:rPr>
          <w:color w:val="333333"/>
        </w:rPr>
        <w:t>імет бұл іске барлық қаражат көздерінен жыл сайын кем дегенде 100 миллиард теңге қарастыруы қажет.</w:t>
      </w:r>
    </w:p>
    <w:p w14:paraId="5D20D995"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АЛТЫНШЫ</w:t>
      </w:r>
      <w:r w:rsidRPr="00896FC9">
        <w:rPr>
          <w:rStyle w:val="a4"/>
          <w:color w:val="333333"/>
        </w:rPr>
        <w:t>. Қаржы секторын «қайта жаңғырту».</w:t>
      </w:r>
    </w:p>
    <w:p w14:paraId="50480C2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Банктік портфельдерді «нашар» несиеден арылту ісін аяқтау қажет.</w:t>
      </w:r>
    </w:p>
    <w:p w14:paraId="770845D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Ол үшін банк иелері шығындарын мойындай отырып, экономикалық жауапкершілі</w:t>
      </w:r>
      <w:proofErr w:type="gramStart"/>
      <w:r w:rsidRPr="00896FC9">
        <w:rPr>
          <w:color w:val="333333"/>
        </w:rPr>
        <w:t>к алу</w:t>
      </w:r>
      <w:proofErr w:type="gramEnd"/>
      <w:r w:rsidRPr="00896FC9">
        <w:rPr>
          <w:color w:val="333333"/>
        </w:rPr>
        <w:t>ға тиіс.</w:t>
      </w:r>
    </w:p>
    <w:p w14:paraId="136CDA2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Акционерлердің аффилирленген компаниялар мен жеке адамдардың пайдасы үшін банктерден қаржы шығаруы ауыр қылмыс болып саналуға </w:t>
      </w:r>
      <w:proofErr w:type="gramStart"/>
      <w:r w:rsidRPr="00896FC9">
        <w:rPr>
          <w:color w:val="333333"/>
        </w:rPr>
        <w:t>тиіс</w:t>
      </w:r>
      <w:proofErr w:type="gramEnd"/>
      <w:r w:rsidRPr="00896FC9">
        <w:rPr>
          <w:color w:val="333333"/>
        </w:rPr>
        <w:t>.</w:t>
      </w:r>
    </w:p>
    <w:p w14:paraId="51F9936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Ұлттық Банк мұндай істерге </w:t>
      </w:r>
      <w:proofErr w:type="gramStart"/>
      <w:r w:rsidRPr="00896FC9">
        <w:rPr>
          <w:color w:val="333333"/>
        </w:rPr>
        <w:t>нем</w:t>
      </w:r>
      <w:proofErr w:type="gramEnd"/>
      <w:r w:rsidRPr="00896FC9">
        <w:rPr>
          <w:color w:val="333333"/>
        </w:rPr>
        <w:t>құрайлы қарамау керек.</w:t>
      </w:r>
    </w:p>
    <w:p w14:paraId="6E97FD8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Әйтпесе, мұндай мемлекеттік органның не керегі бар?</w:t>
      </w:r>
    </w:p>
    <w:p w14:paraId="57E6FA1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Ұлттық Банк тарапынан қаржы институттарының қызметін қадағалау қатаң, уақтылы ә</w:t>
      </w:r>
      <w:proofErr w:type="gramStart"/>
      <w:r w:rsidRPr="00896FC9">
        <w:rPr>
          <w:color w:val="333333"/>
        </w:rPr>
        <w:t>р</w:t>
      </w:r>
      <w:proofErr w:type="gramEnd"/>
      <w:r w:rsidRPr="00896FC9">
        <w:rPr>
          <w:color w:val="333333"/>
        </w:rPr>
        <w:t>і нәтижелі болуға тиіс.</w:t>
      </w:r>
    </w:p>
    <w:p w14:paraId="5315258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Мемлекет қарапайым азаматтардың мүдделерін қорғауға одан ә</w:t>
      </w:r>
      <w:proofErr w:type="gramStart"/>
      <w:r w:rsidRPr="00896FC9">
        <w:rPr>
          <w:color w:val="333333"/>
        </w:rPr>
        <w:t>р</w:t>
      </w:r>
      <w:proofErr w:type="gramEnd"/>
      <w:r w:rsidRPr="00896FC9">
        <w:rPr>
          <w:color w:val="333333"/>
        </w:rPr>
        <w:t>і кепілдік береді.</w:t>
      </w:r>
    </w:p>
    <w:p w14:paraId="6D4DE92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Жеке тұлғалардың банкроттығы туралы заң қабылдауды тездету қажет.</w:t>
      </w:r>
    </w:p>
    <w:p w14:paraId="60F6B56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Сонымен қатар 2016 жылдың </w:t>
      </w:r>
      <w:proofErr w:type="gramStart"/>
      <w:r w:rsidRPr="00896FC9">
        <w:rPr>
          <w:color w:val="333333"/>
        </w:rPr>
        <w:t>1</w:t>
      </w:r>
      <w:proofErr w:type="gramEnd"/>
      <w:r w:rsidRPr="00896FC9">
        <w:rPr>
          <w:color w:val="333333"/>
        </w:rPr>
        <w:t xml:space="preserve"> қаңтарына дейін халыққа берілген валюталық ипотекалық займдар жөніндегі мәселені Ұлттық Банкке толығымен шешуді тапсырамын.</w:t>
      </w:r>
    </w:p>
    <w:p w14:paraId="739A968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Сол күннен бастап аталған валюталық займдарды жеке тұлғ</w:t>
      </w:r>
      <w:proofErr w:type="gramStart"/>
      <w:r w:rsidRPr="00896FC9">
        <w:rPr>
          <w:color w:val="333333"/>
        </w:rPr>
        <w:t>алар</w:t>
      </w:r>
      <w:proofErr w:type="gramEnd"/>
      <w:r w:rsidRPr="00896FC9">
        <w:rPr>
          <w:color w:val="333333"/>
        </w:rPr>
        <w:t>ға беруге заң жүзінде тыйым салынған болатын.</w:t>
      </w:r>
    </w:p>
    <w:p w14:paraId="0C8D658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Ұлттық Банк пен Үкімет экономика салаларындағы нақты тиімділікті есепке алатын ставкалармен бизнеске ұзақ мерзімді несиелендіруді қамтамасыз ету мәселесін бірлесі</w:t>
      </w:r>
      <w:proofErr w:type="gramStart"/>
      <w:r w:rsidRPr="00896FC9">
        <w:rPr>
          <w:color w:val="333333"/>
        </w:rPr>
        <w:t>п</w:t>
      </w:r>
      <w:proofErr w:type="gramEnd"/>
      <w:r w:rsidRPr="00896FC9">
        <w:rPr>
          <w:color w:val="333333"/>
        </w:rPr>
        <w:t xml:space="preserve"> шешуге тиіс.</w:t>
      </w:r>
    </w:p>
    <w:p w14:paraId="277DA82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Инвестициялық ахуалдың одан ә</w:t>
      </w:r>
      <w:proofErr w:type="gramStart"/>
      <w:r w:rsidRPr="00896FC9">
        <w:rPr>
          <w:color w:val="333333"/>
        </w:rPr>
        <w:t>р</w:t>
      </w:r>
      <w:proofErr w:type="gramEnd"/>
      <w:r w:rsidRPr="00896FC9">
        <w:rPr>
          <w:color w:val="333333"/>
        </w:rPr>
        <w:t>і жақсаруы және қор нарығының дамуы маңызды болып саналады.</w:t>
      </w:r>
    </w:p>
    <w:p w14:paraId="1AA93A3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w:t>
      </w:r>
      <w:proofErr w:type="gramStart"/>
      <w:r w:rsidRPr="00896FC9">
        <w:rPr>
          <w:color w:val="333333"/>
        </w:rPr>
        <w:t>л</w:t>
      </w:r>
      <w:proofErr w:type="gramEnd"/>
      <w:r w:rsidRPr="00896FC9">
        <w:rPr>
          <w:color w:val="333333"/>
        </w:rPr>
        <w:t xml:space="preserve"> – жұмысын бастаған «Астана» халықаралық қаржы орталығының негізгі міндеттерінің бірі.</w:t>
      </w:r>
    </w:p>
    <w:p w14:paraId="692AF31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Ол халықаралық озық тәжірибені пайдаланып, ағылшын құқығы мен заманауи қаржы технологияларын қолданатын өңірлік хабқа айналуға </w:t>
      </w:r>
      <w:proofErr w:type="gramStart"/>
      <w:r w:rsidRPr="00896FC9">
        <w:rPr>
          <w:color w:val="333333"/>
        </w:rPr>
        <w:t>тиіс</w:t>
      </w:r>
      <w:proofErr w:type="gramEnd"/>
      <w:r w:rsidRPr="00896FC9">
        <w:rPr>
          <w:color w:val="333333"/>
        </w:rPr>
        <w:t>.</w:t>
      </w:r>
    </w:p>
    <w:p w14:paraId="2FBDCD5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«Самұрық-Қазына» ұлттық әл-ауқат қоры» ұлттық компанияларының акцияларын IPO-ға табысты түрде шығару қор нарығын </w:t>
      </w:r>
      <w:proofErr w:type="gramStart"/>
      <w:r w:rsidRPr="00896FC9">
        <w:rPr>
          <w:color w:val="333333"/>
        </w:rPr>
        <w:t>дамыту</w:t>
      </w:r>
      <w:proofErr w:type="gramEnd"/>
      <w:r w:rsidRPr="00896FC9">
        <w:rPr>
          <w:color w:val="333333"/>
        </w:rPr>
        <w:t>ға септігін тигізеді.</w:t>
      </w:r>
    </w:p>
    <w:p w14:paraId="1F7C7893"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ЖЕТІНШІ</w:t>
      </w:r>
      <w:r w:rsidRPr="00896FC9">
        <w:rPr>
          <w:rStyle w:val="a4"/>
          <w:color w:val="333333"/>
        </w:rPr>
        <w:t>. Адами капитал – жаңғыру негізі.</w:t>
      </w:r>
    </w:p>
    <w:p w14:paraId="052A68B0" w14:textId="77777777" w:rsidR="00153B1D" w:rsidRPr="00896FC9" w:rsidRDefault="00153B1D" w:rsidP="00896FC9">
      <w:pPr>
        <w:pStyle w:val="a3"/>
        <w:shd w:val="clear" w:color="auto" w:fill="FFFFFF"/>
        <w:spacing w:before="0" w:beforeAutospacing="0" w:after="0" w:afterAutospacing="0"/>
        <w:rPr>
          <w:b/>
          <w:color w:val="333333"/>
        </w:rPr>
      </w:pPr>
      <w:r w:rsidRPr="00896FC9">
        <w:rPr>
          <w:rStyle w:val="a5"/>
          <w:b/>
          <w:color w:val="333333"/>
        </w:rPr>
        <w:t xml:space="preserve">Білім берудің </w:t>
      </w:r>
      <w:proofErr w:type="gramStart"/>
      <w:r w:rsidRPr="00896FC9">
        <w:rPr>
          <w:rStyle w:val="a5"/>
          <w:b/>
          <w:color w:val="333333"/>
        </w:rPr>
        <w:t>жа</w:t>
      </w:r>
      <w:proofErr w:type="gramEnd"/>
      <w:r w:rsidRPr="00896FC9">
        <w:rPr>
          <w:rStyle w:val="a5"/>
          <w:b/>
          <w:color w:val="333333"/>
        </w:rPr>
        <w:t>ңа сапасы.</w:t>
      </w:r>
    </w:p>
    <w:p w14:paraId="46FECDC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Барлық жастағы азаматтарды қамтитын бі</w:t>
      </w:r>
      <w:proofErr w:type="gramStart"/>
      <w:r w:rsidRPr="00896FC9">
        <w:rPr>
          <w:color w:val="333333"/>
        </w:rPr>
        <w:t>л</w:t>
      </w:r>
      <w:proofErr w:type="gramEnd"/>
      <w:r w:rsidRPr="00896FC9">
        <w:rPr>
          <w:color w:val="333333"/>
        </w:rPr>
        <w:t>ім беру ісінде өзіміздің озық жүйемізді құруды жеделдету қажет.</w:t>
      </w:r>
    </w:p>
    <w:p w14:paraId="38291AB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Білім беру бағдарламаларының негізгі басымдығы өзгерістерге үнемі бейім болу жә</w:t>
      </w:r>
      <w:proofErr w:type="gramStart"/>
      <w:r w:rsidRPr="00896FC9">
        <w:rPr>
          <w:color w:val="333333"/>
        </w:rPr>
        <w:t>не жа</w:t>
      </w:r>
      <w:proofErr w:type="gramEnd"/>
      <w:r w:rsidRPr="00896FC9">
        <w:rPr>
          <w:color w:val="333333"/>
        </w:rPr>
        <w:t>ңа білімді меңгеру қабілетін дамыту болуға тиіс.</w:t>
      </w:r>
    </w:p>
    <w:p w14:paraId="1BF2CD0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2019 жылдың 1 қыркүйегіне қарай</w:t>
      </w:r>
      <w:r w:rsidRPr="00896FC9">
        <w:rPr>
          <w:rStyle w:val="apple-converted-space"/>
          <w:color w:val="333333"/>
        </w:rPr>
        <w:t> </w:t>
      </w:r>
      <w:r w:rsidRPr="00896FC9">
        <w:rPr>
          <w:color w:val="333333"/>
          <w:u w:val="single"/>
        </w:rPr>
        <w:t>мектепке дейінгі білім беру ісінде</w:t>
      </w:r>
      <w:r w:rsidRPr="00896FC9">
        <w:rPr>
          <w:rStyle w:val="apple-converted-space"/>
          <w:color w:val="333333"/>
        </w:rPr>
        <w:t> </w:t>
      </w:r>
      <w:r w:rsidRPr="00896FC9">
        <w:rPr>
          <w:color w:val="333333"/>
        </w:rPr>
        <w:t xml:space="preserve">балалардың ерте дамуы үшін өз бетінше </w:t>
      </w:r>
      <w:proofErr w:type="gramStart"/>
      <w:r w:rsidRPr="00896FC9">
        <w:rPr>
          <w:color w:val="333333"/>
        </w:rPr>
        <w:t>о</w:t>
      </w:r>
      <w:proofErr w:type="gramEnd"/>
      <w:r w:rsidRPr="00896FC9">
        <w:rPr>
          <w:color w:val="333333"/>
        </w:rPr>
        <w:t>қу машығы мен әлеуметтік дағдысын дамытатын бағдарламалардың бірыңғай стандарттарын енгізу қажет.</w:t>
      </w:r>
    </w:p>
    <w:p w14:paraId="4CAF4FC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u w:val="single"/>
        </w:rPr>
        <w:t>Орта бі</w:t>
      </w:r>
      <w:proofErr w:type="gramStart"/>
      <w:r w:rsidRPr="00896FC9">
        <w:rPr>
          <w:color w:val="333333"/>
          <w:u w:val="single"/>
        </w:rPr>
        <w:t>л</w:t>
      </w:r>
      <w:proofErr w:type="gramEnd"/>
      <w:r w:rsidRPr="00896FC9">
        <w:rPr>
          <w:color w:val="333333"/>
          <w:u w:val="single"/>
        </w:rPr>
        <w:t>ім беру саласында</w:t>
      </w:r>
      <w:r w:rsidRPr="00896FC9">
        <w:rPr>
          <w:rStyle w:val="apple-converted-space"/>
          <w:color w:val="333333"/>
        </w:rPr>
        <w:t> </w:t>
      </w:r>
      <w:r w:rsidRPr="00896FC9">
        <w:rPr>
          <w:color w:val="333333"/>
        </w:rPr>
        <w:t>жаңартылған мазмұнға көшу басталды, ол 2021 жылы аяқталатын болады.</w:t>
      </w:r>
    </w:p>
    <w:p w14:paraId="7C93F91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Бұл – мүлде </w:t>
      </w:r>
      <w:proofErr w:type="gramStart"/>
      <w:r w:rsidRPr="00896FC9">
        <w:rPr>
          <w:color w:val="333333"/>
        </w:rPr>
        <w:t>жа</w:t>
      </w:r>
      <w:proofErr w:type="gramEnd"/>
      <w:r w:rsidRPr="00896FC9">
        <w:rPr>
          <w:color w:val="333333"/>
        </w:rPr>
        <w:t>ңа бағдарламалар, оқулықтар, стандарттар және кадрлар.</w:t>
      </w:r>
    </w:p>
    <w:p w14:paraId="53C75D2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Педагогтарды оқыту және олардың бі</w:t>
      </w:r>
      <w:proofErr w:type="gramStart"/>
      <w:r w:rsidRPr="00896FC9">
        <w:rPr>
          <w:color w:val="333333"/>
        </w:rPr>
        <w:t>л</w:t>
      </w:r>
      <w:proofErr w:type="gramEnd"/>
      <w:r w:rsidRPr="00896FC9">
        <w:rPr>
          <w:color w:val="333333"/>
        </w:rPr>
        <w:t>іктілігін арттыру жолдарын қайта қарау керек болады.</w:t>
      </w:r>
    </w:p>
    <w:p w14:paraId="224DF97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Елі</w:t>
      </w:r>
      <w:proofErr w:type="gramStart"/>
      <w:r w:rsidRPr="00896FC9">
        <w:rPr>
          <w:color w:val="333333"/>
        </w:rPr>
        <w:t>м</w:t>
      </w:r>
      <w:proofErr w:type="gramEnd"/>
      <w:r w:rsidRPr="00896FC9">
        <w:rPr>
          <w:color w:val="333333"/>
        </w:rPr>
        <w:t>іздің университеттеріндегі педагогикалық кафедралар мен факультеттерді дамыту қажет.</w:t>
      </w:r>
    </w:p>
    <w:p w14:paraId="2468F31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w:t>
      </w:r>
      <w:proofErr w:type="gramStart"/>
      <w:r w:rsidRPr="00896FC9">
        <w:rPr>
          <w:color w:val="333333"/>
        </w:rPr>
        <w:t>л</w:t>
      </w:r>
      <w:proofErr w:type="gramEnd"/>
      <w:r w:rsidRPr="00896FC9">
        <w:rPr>
          <w:color w:val="333333"/>
        </w:rPr>
        <w:t>ім берудің барлық деңгейінде математика және жаратылыстану ғылымдарын оқыту сапасын күшейту керек.</w:t>
      </w:r>
    </w:p>
    <w:p w14:paraId="6942D2E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Бұл – жастарды </w:t>
      </w:r>
      <w:proofErr w:type="gramStart"/>
      <w:r w:rsidRPr="00896FC9">
        <w:rPr>
          <w:color w:val="333333"/>
        </w:rPr>
        <w:t>жа</w:t>
      </w:r>
      <w:proofErr w:type="gramEnd"/>
      <w:r w:rsidRPr="00896FC9">
        <w:rPr>
          <w:color w:val="333333"/>
        </w:rPr>
        <w:t>ңа технологиялық қалыпқа дайындаудың маңызды шарты.</w:t>
      </w:r>
    </w:p>
    <w:p w14:paraId="43A108E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w:t>
      </w:r>
      <w:proofErr w:type="gramStart"/>
      <w:r w:rsidRPr="00896FC9">
        <w:rPr>
          <w:color w:val="333333"/>
        </w:rPr>
        <w:t>л</w:t>
      </w:r>
      <w:proofErr w:type="gramEnd"/>
      <w:r w:rsidRPr="00896FC9">
        <w:rPr>
          <w:color w:val="333333"/>
        </w:rPr>
        <w:t>ім беру мекемелерінің арасындағы бәсекелестікті арттырып, жеке капиталды тарту үшін қала мектептерінде жан басына қатысты қаржыландыру енгізілетін болады.</w:t>
      </w:r>
    </w:p>
    <w:p w14:paraId="13DFA03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Біздегі оқушылардың жүктемесі ТМД елдерінің ішінде ең жоғары болып отырғанын және Экономикалық ынтымақтастық және даму ұйымы елдеріне қарағанда орта есеппен үштен бі</w:t>
      </w:r>
      <w:proofErr w:type="gramStart"/>
      <w:r w:rsidRPr="00896FC9">
        <w:rPr>
          <w:color w:val="333333"/>
        </w:rPr>
        <w:t>р</w:t>
      </w:r>
      <w:proofErr w:type="gramEnd"/>
      <w:r w:rsidRPr="00896FC9">
        <w:rPr>
          <w:color w:val="333333"/>
        </w:rPr>
        <w:t xml:space="preserve"> еседен көп екенін ескеріп, оны төмендету керек.</w:t>
      </w:r>
    </w:p>
    <w:p w14:paraId="051177E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lastRenderedPageBreak/>
        <w:t>Барлық өңірлердег</w:t>
      </w:r>
      <w:proofErr w:type="gramStart"/>
      <w:r w:rsidRPr="00896FC9">
        <w:rPr>
          <w:color w:val="333333"/>
        </w:rPr>
        <w:t>і О</w:t>
      </w:r>
      <w:proofErr w:type="gramEnd"/>
      <w:r w:rsidRPr="00896FC9">
        <w:rPr>
          <w:color w:val="333333"/>
        </w:rPr>
        <w:t>қушылар сарайларының базасында компьютерлерді, лабораторияларды және 3Д-принтерлерді қоса алғанда, барлық қажетті инфрақұрылымдары бар балалар технопарктері мен бизнес-инкубаторларының желісін құру керек.</w:t>
      </w:r>
    </w:p>
    <w:p w14:paraId="0A32B02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жас ұрпақты ғылыми-зерттеу саласына және өнді</w:t>
      </w:r>
      <w:proofErr w:type="gramStart"/>
      <w:r w:rsidRPr="00896FC9">
        <w:rPr>
          <w:color w:val="333333"/>
        </w:rPr>
        <w:t>р</w:t>
      </w:r>
      <w:proofErr w:type="gramEnd"/>
      <w:r w:rsidRPr="00896FC9">
        <w:rPr>
          <w:color w:val="333333"/>
        </w:rPr>
        <w:t>істік-технологиялық ортаға ұтымды түрде кірістіруге көмектеседі.</w:t>
      </w:r>
    </w:p>
    <w:p w14:paraId="559D18C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Қазақстандықтардың болашағы </w:t>
      </w:r>
      <w:r w:rsidRPr="00896FC9">
        <w:rPr>
          <w:b/>
          <w:color w:val="333333"/>
        </w:rPr>
        <w:t>–</w:t>
      </w:r>
      <w:r w:rsidRPr="00896FC9">
        <w:rPr>
          <w:rStyle w:val="apple-converted-space"/>
          <w:b/>
          <w:color w:val="333333"/>
        </w:rPr>
        <w:t> </w:t>
      </w:r>
      <w:r w:rsidRPr="00896FC9">
        <w:rPr>
          <w:rStyle w:val="a5"/>
          <w:b/>
          <w:color w:val="333333"/>
        </w:rPr>
        <w:t>қазақ, орыс</w:t>
      </w:r>
      <w:r w:rsidRPr="00896FC9">
        <w:rPr>
          <w:rStyle w:val="apple-converted-space"/>
          <w:i/>
          <w:iCs/>
          <w:color w:val="333333"/>
        </w:rPr>
        <w:t> </w:t>
      </w:r>
      <w:r w:rsidRPr="00896FC9">
        <w:rPr>
          <w:color w:val="333333"/>
        </w:rPr>
        <w:t>және</w:t>
      </w:r>
      <w:r w:rsidRPr="00896FC9">
        <w:rPr>
          <w:rStyle w:val="apple-converted-space"/>
          <w:color w:val="333333"/>
        </w:rPr>
        <w:t> </w:t>
      </w:r>
      <w:r w:rsidRPr="00896FC9">
        <w:rPr>
          <w:rStyle w:val="a5"/>
          <w:b/>
          <w:color w:val="333333"/>
        </w:rPr>
        <w:t>ағылшын</w:t>
      </w:r>
      <w:r w:rsidRPr="00896FC9">
        <w:rPr>
          <w:rStyle w:val="apple-converted-space"/>
          <w:b/>
          <w:i/>
          <w:iCs/>
          <w:color w:val="333333"/>
        </w:rPr>
        <w:t> </w:t>
      </w:r>
      <w:r w:rsidRPr="00896FC9">
        <w:rPr>
          <w:color w:val="333333"/>
        </w:rPr>
        <w:t xml:space="preserve">тілдерін еркін </w:t>
      </w:r>
      <w:proofErr w:type="gramStart"/>
      <w:r w:rsidRPr="00896FC9">
        <w:rPr>
          <w:color w:val="333333"/>
        </w:rPr>
        <w:t>меңгеру</w:t>
      </w:r>
      <w:proofErr w:type="gramEnd"/>
      <w:r w:rsidRPr="00896FC9">
        <w:rPr>
          <w:color w:val="333333"/>
        </w:rPr>
        <w:t>інде.</w:t>
      </w:r>
    </w:p>
    <w:p w14:paraId="06CC0B6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Орыс тілді мектептер үшін қазақ тілін оқытудың жаңа әдістемесі әзірлені</w:t>
      </w:r>
      <w:proofErr w:type="gramStart"/>
      <w:r w:rsidRPr="00896FC9">
        <w:rPr>
          <w:color w:val="333333"/>
        </w:rPr>
        <w:t>п</w:t>
      </w:r>
      <w:proofErr w:type="gramEnd"/>
      <w:r w:rsidRPr="00896FC9">
        <w:rPr>
          <w:color w:val="333333"/>
        </w:rPr>
        <w:t>, енгізілуде.</w:t>
      </w:r>
    </w:p>
    <w:p w14:paraId="5CDED72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Егер біз қазақ тілі ғұмырлы болсын десек, оны жөнсіз терминологиямен қиындатпай, қазіргі </w:t>
      </w:r>
      <w:proofErr w:type="gramStart"/>
      <w:r w:rsidRPr="00896FC9">
        <w:rPr>
          <w:color w:val="333333"/>
        </w:rPr>
        <w:t>заман</w:t>
      </w:r>
      <w:proofErr w:type="gramEnd"/>
      <w:r w:rsidRPr="00896FC9">
        <w:rPr>
          <w:color w:val="333333"/>
        </w:rPr>
        <w:t>ға лайықтауымыз қажет.</w:t>
      </w:r>
    </w:p>
    <w:p w14:paraId="6BF0870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Алайда, соңғы жылдары әлемде қалыптасқан 7 мың термин қазақ тіліне аударылған.</w:t>
      </w:r>
    </w:p>
    <w:p w14:paraId="0578D031"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Мұндай «жаңалықтар» кейде күлкіңді келтіреді.</w:t>
      </w:r>
      <w:proofErr w:type="gramEnd"/>
    </w:p>
    <w:p w14:paraId="06D7A79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Мысалы, «ғаламтор» (Интернет), «қолтырауын» (крокодил), «күйсандық» (фортепиано) және тағы сол сияқтылар толып жатыр.</w:t>
      </w:r>
    </w:p>
    <w:p w14:paraId="1A442F4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Осындай аудармаларды негіздеу тәсілдерін қайта қарастырып, терминология тұ</w:t>
      </w:r>
      <w:proofErr w:type="gramStart"/>
      <w:r w:rsidRPr="00896FC9">
        <w:rPr>
          <w:color w:val="333333"/>
        </w:rPr>
        <w:t>р</w:t>
      </w:r>
      <w:proofErr w:type="gramEnd"/>
      <w:r w:rsidRPr="00896FC9">
        <w:rPr>
          <w:color w:val="333333"/>
        </w:rPr>
        <w:t>ғысынан қазақ тілін халықаралық деңгейге жақындату керек.</w:t>
      </w:r>
    </w:p>
    <w:p w14:paraId="44D5B8B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Латын әліпбиіне кө</w:t>
      </w:r>
      <w:proofErr w:type="gramStart"/>
      <w:r w:rsidRPr="00896FC9">
        <w:rPr>
          <w:color w:val="333333"/>
        </w:rPr>
        <w:t>шу б</w:t>
      </w:r>
      <w:proofErr w:type="gramEnd"/>
      <w:r w:rsidRPr="00896FC9">
        <w:rPr>
          <w:color w:val="333333"/>
        </w:rPr>
        <w:t>ұл мәселені реттеуге мүмкіндік береді.</w:t>
      </w:r>
    </w:p>
    <w:p w14:paraId="561B1D3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2025 </w:t>
      </w:r>
      <w:proofErr w:type="gramStart"/>
      <w:r w:rsidRPr="00896FC9">
        <w:rPr>
          <w:color w:val="333333"/>
        </w:rPr>
        <w:t>жыл</w:t>
      </w:r>
      <w:proofErr w:type="gramEnd"/>
      <w:r w:rsidRPr="00896FC9">
        <w:rPr>
          <w:color w:val="333333"/>
        </w:rPr>
        <w:t>ға дейін білім берудің барлық деңгейінде латын әліпбиіне көшудің нақты кестесін жасау қажет.</w:t>
      </w:r>
    </w:p>
    <w:p w14:paraId="693D9D2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Орыс тілі</w:t>
      </w:r>
      <w:proofErr w:type="gramStart"/>
      <w:r w:rsidRPr="00896FC9">
        <w:rPr>
          <w:color w:val="333333"/>
        </w:rPr>
        <w:t>н б</w:t>
      </w:r>
      <w:proofErr w:type="gramEnd"/>
      <w:r w:rsidRPr="00896FC9">
        <w:rPr>
          <w:color w:val="333333"/>
        </w:rPr>
        <w:t>ілу маңызды болып қала береді.</w:t>
      </w:r>
    </w:p>
    <w:p w14:paraId="7BC3B66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2016 жылдан бері жаңартылған </w:t>
      </w:r>
      <w:proofErr w:type="gramStart"/>
      <w:r w:rsidRPr="00896FC9">
        <w:rPr>
          <w:color w:val="333333"/>
        </w:rPr>
        <w:t>ба</w:t>
      </w:r>
      <w:proofErr w:type="gramEnd"/>
      <w:r w:rsidRPr="00896FC9">
        <w:rPr>
          <w:color w:val="333333"/>
        </w:rPr>
        <w:t>ғдарлама бойынша орыс тілі қазақ мектептерінде 1-сыныптан бастап оқытылып келеді.</w:t>
      </w:r>
    </w:p>
    <w:p w14:paraId="1E38FB8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2019 жылдан 10-11-сыныптардағы жаратылыстану ғылымының жекелеген </w:t>
      </w:r>
      <w:proofErr w:type="gramStart"/>
      <w:r w:rsidRPr="00896FC9">
        <w:rPr>
          <w:color w:val="333333"/>
        </w:rPr>
        <w:t>п</w:t>
      </w:r>
      <w:proofErr w:type="gramEnd"/>
      <w:r w:rsidRPr="00896FC9">
        <w:rPr>
          <w:color w:val="333333"/>
        </w:rPr>
        <w:t>әндерін оқытуды ағылшын тіліне көшіру басталатын болады.</w:t>
      </w:r>
    </w:p>
    <w:p w14:paraId="0B159AB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Нәтижесінде, біздің барлық түлектеріміз елімізде және жаһандық әлемде өмі</w:t>
      </w:r>
      <w:proofErr w:type="gramStart"/>
      <w:r w:rsidRPr="00896FC9">
        <w:rPr>
          <w:color w:val="333333"/>
        </w:rPr>
        <w:t>р</w:t>
      </w:r>
      <w:proofErr w:type="gramEnd"/>
      <w:r w:rsidRPr="00896FC9">
        <w:rPr>
          <w:color w:val="333333"/>
        </w:rPr>
        <w:t xml:space="preserve"> сүріп, жұмыс істеуі үшін қажетті деңгейде үш тілді меңгеретін болады.</w:t>
      </w:r>
    </w:p>
    <w:p w14:paraId="56DC6AC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Сонда ғана нағыз азаматтық қоғам құрылады.</w:t>
      </w:r>
    </w:p>
    <w:p w14:paraId="60F9B63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Кез келген этникалық топтың өкілі кез келген жұмысты таңдай алады, тіпті Президент болып </w:t>
      </w:r>
      <w:proofErr w:type="gramStart"/>
      <w:r w:rsidRPr="00896FC9">
        <w:rPr>
          <w:color w:val="333333"/>
        </w:rPr>
        <w:t>сайлану</w:t>
      </w:r>
      <w:proofErr w:type="gramEnd"/>
      <w:r w:rsidRPr="00896FC9">
        <w:rPr>
          <w:color w:val="333333"/>
        </w:rPr>
        <w:t>ға да мүмкіндігі болады.</w:t>
      </w:r>
    </w:p>
    <w:p w14:paraId="66CFB52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Қазақстандықтар біртұтас ұ</w:t>
      </w:r>
      <w:proofErr w:type="gramStart"/>
      <w:r w:rsidRPr="00896FC9">
        <w:rPr>
          <w:color w:val="333333"/>
        </w:rPr>
        <w:t>лт</w:t>
      </w:r>
      <w:proofErr w:type="gramEnd"/>
      <w:r w:rsidRPr="00896FC9">
        <w:rPr>
          <w:color w:val="333333"/>
        </w:rPr>
        <w:t>қа айналады.</w:t>
      </w:r>
    </w:p>
    <w:p w14:paraId="4966090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Оқытудың мазмұндылығы заманауи техникалық тұ</w:t>
      </w:r>
      <w:proofErr w:type="gramStart"/>
      <w:r w:rsidRPr="00896FC9">
        <w:rPr>
          <w:color w:val="333333"/>
        </w:rPr>
        <w:t>р</w:t>
      </w:r>
      <w:proofErr w:type="gramEnd"/>
      <w:r w:rsidRPr="00896FC9">
        <w:rPr>
          <w:color w:val="333333"/>
        </w:rPr>
        <w:t>ғыдан қолдау көрсету арқылы үйлесімді түрде толықтырылуға тиіс.</w:t>
      </w:r>
    </w:p>
    <w:p w14:paraId="6A74A27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Цифрлық бі</w:t>
      </w:r>
      <w:proofErr w:type="gramStart"/>
      <w:r w:rsidRPr="00896FC9">
        <w:rPr>
          <w:color w:val="333333"/>
        </w:rPr>
        <w:t>л</w:t>
      </w:r>
      <w:proofErr w:type="gramEnd"/>
      <w:r w:rsidRPr="00896FC9">
        <w:rPr>
          <w:color w:val="333333"/>
        </w:rPr>
        <w:t>ім беру ресурстарын дамыту, кең жолақты Интернетке қосу және мектептерімізді видеоқұрылғылармен жабдықтау жұмыстарын жалғастыру қажет.</w:t>
      </w:r>
    </w:p>
    <w:p w14:paraId="178A6C8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Жұмыс берушілерді тарту арқылы және халықаралық талаптар мен цифрлық дағдыларды ескере отырып,</w:t>
      </w:r>
      <w:r w:rsidRPr="00896FC9">
        <w:rPr>
          <w:rStyle w:val="apple-converted-space"/>
          <w:color w:val="333333"/>
        </w:rPr>
        <w:t> </w:t>
      </w:r>
      <w:r w:rsidRPr="00896FC9">
        <w:rPr>
          <w:color w:val="333333"/>
          <w:u w:val="single"/>
        </w:rPr>
        <w:t xml:space="preserve">техникалық және </w:t>
      </w:r>
      <w:proofErr w:type="gramStart"/>
      <w:r w:rsidRPr="00896FC9">
        <w:rPr>
          <w:color w:val="333333"/>
          <w:u w:val="single"/>
        </w:rPr>
        <w:t>к</w:t>
      </w:r>
      <w:proofErr w:type="gramEnd"/>
      <w:r w:rsidRPr="00896FC9">
        <w:rPr>
          <w:color w:val="333333"/>
          <w:u w:val="single"/>
        </w:rPr>
        <w:t>әсіптік білім беру бағдарламаларын</w:t>
      </w:r>
      <w:r w:rsidRPr="00896FC9">
        <w:rPr>
          <w:rStyle w:val="apple-converted-space"/>
          <w:color w:val="333333"/>
        </w:rPr>
        <w:t> </w:t>
      </w:r>
      <w:r w:rsidRPr="00896FC9">
        <w:rPr>
          <w:color w:val="333333"/>
        </w:rPr>
        <w:t>жаңарту керек.</w:t>
      </w:r>
    </w:p>
    <w:p w14:paraId="3473409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w:t>
      </w:r>
      <w:proofErr w:type="gramStart"/>
      <w:r w:rsidRPr="00896FC9">
        <w:rPr>
          <w:color w:val="333333"/>
        </w:rPr>
        <w:t>Барша</w:t>
      </w:r>
      <w:proofErr w:type="gramEnd"/>
      <w:r w:rsidRPr="00896FC9">
        <w:rPr>
          <w:color w:val="333333"/>
        </w:rPr>
        <w:t>ға тегін кәсіптік-техникалық білім беру» жобасын жүзеге асыруды жалғастыру қажет.</w:t>
      </w:r>
    </w:p>
    <w:p w14:paraId="4481420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Мемлекет </w:t>
      </w:r>
      <w:proofErr w:type="gramStart"/>
      <w:r w:rsidRPr="00896FC9">
        <w:rPr>
          <w:color w:val="333333"/>
        </w:rPr>
        <w:t>жастар</w:t>
      </w:r>
      <w:proofErr w:type="gramEnd"/>
      <w:r w:rsidRPr="00896FC9">
        <w:rPr>
          <w:color w:val="333333"/>
        </w:rPr>
        <w:t>ға алғашқы мамандықты береді.</w:t>
      </w:r>
    </w:p>
    <w:p w14:paraId="2DD0208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Үкімет бұл міндетті орындауға </w:t>
      </w:r>
      <w:proofErr w:type="gramStart"/>
      <w:r w:rsidRPr="00896FC9">
        <w:rPr>
          <w:color w:val="333333"/>
        </w:rPr>
        <w:t>тиіс</w:t>
      </w:r>
      <w:proofErr w:type="gramEnd"/>
      <w:r w:rsidRPr="00896FC9">
        <w:rPr>
          <w:color w:val="333333"/>
        </w:rPr>
        <w:t>.</w:t>
      </w:r>
    </w:p>
    <w:p w14:paraId="247D98A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Орта мектеп пен колледждер және жоғары оқу орындары үзді</w:t>
      </w:r>
      <w:proofErr w:type="gramStart"/>
      <w:r w:rsidRPr="00896FC9">
        <w:rPr>
          <w:color w:val="333333"/>
        </w:rPr>
        <w:t>к</w:t>
      </w:r>
      <w:proofErr w:type="gramEnd"/>
      <w:r w:rsidRPr="00896FC9">
        <w:rPr>
          <w:color w:val="333333"/>
        </w:rPr>
        <w:t xml:space="preserve"> оқытушыларының видеосабақтары мен видеолекцияларын Интернетте орналастыру керек.</w:t>
      </w:r>
    </w:p>
    <w:p w14:paraId="01568AA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 барлық қазақстандықтарға, оның ішінде шалғайдағы елді мекен тұ</w:t>
      </w:r>
      <w:proofErr w:type="gramStart"/>
      <w:r w:rsidRPr="00896FC9">
        <w:rPr>
          <w:color w:val="333333"/>
        </w:rPr>
        <w:t>р</w:t>
      </w:r>
      <w:proofErr w:type="gramEnd"/>
      <w:r w:rsidRPr="00896FC9">
        <w:rPr>
          <w:color w:val="333333"/>
        </w:rPr>
        <w:t>ғындарына озық білім мен құзыреттілікке қол жеткізуге жол ашады.</w:t>
      </w:r>
    </w:p>
    <w:p w14:paraId="7010DFE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u w:val="single"/>
        </w:rPr>
        <w:t>Жоғары бі</w:t>
      </w:r>
      <w:proofErr w:type="gramStart"/>
      <w:r w:rsidRPr="00896FC9">
        <w:rPr>
          <w:color w:val="333333"/>
          <w:u w:val="single"/>
        </w:rPr>
        <w:t>л</w:t>
      </w:r>
      <w:proofErr w:type="gramEnd"/>
      <w:r w:rsidRPr="00896FC9">
        <w:rPr>
          <w:color w:val="333333"/>
          <w:u w:val="single"/>
        </w:rPr>
        <w:t>ім беру ісінде</w:t>
      </w:r>
      <w:r w:rsidRPr="00896FC9">
        <w:rPr>
          <w:rStyle w:val="apple-converted-space"/>
          <w:color w:val="333333"/>
        </w:rPr>
        <w:t> </w:t>
      </w:r>
      <w:r w:rsidRPr="00896FC9">
        <w:rPr>
          <w:color w:val="333333"/>
        </w:rPr>
        <w:t>жасанды интеллектпен және «үлкен деректермен» жұмыс істеу үшін ақпараттық технологиялар бойынша білім алған түлектер санын көбейту керек.</w:t>
      </w:r>
    </w:p>
    <w:p w14:paraId="526BBC6D" w14:textId="352D9C8C" w:rsidR="00153B1D" w:rsidRPr="00896FC9" w:rsidRDefault="00153B1D" w:rsidP="00896FC9">
      <w:pPr>
        <w:pStyle w:val="a3"/>
        <w:shd w:val="clear" w:color="auto" w:fill="FFFFFF"/>
        <w:spacing w:before="0" w:beforeAutospacing="0" w:after="0" w:afterAutospacing="0"/>
        <w:rPr>
          <w:color w:val="333333"/>
        </w:rPr>
      </w:pPr>
      <w:r w:rsidRPr="00896FC9">
        <w:rPr>
          <w:color w:val="333333"/>
        </w:rPr>
        <w:t>Осыған орай</w:t>
      </w:r>
      <w:r w:rsidRPr="00896FC9">
        <w:rPr>
          <w:rStyle w:val="apple-converted-space"/>
          <w:i/>
          <w:iCs/>
          <w:color w:val="333333"/>
        </w:rPr>
        <w:t> </w:t>
      </w:r>
      <w:r w:rsidRPr="00896FC9">
        <w:rPr>
          <w:rStyle w:val="a5"/>
          <w:b/>
          <w:color w:val="333333"/>
        </w:rPr>
        <w:t>металлургия, мұнай-газ химиясы, агроөнеркәсі</w:t>
      </w:r>
      <w:proofErr w:type="gramStart"/>
      <w:r w:rsidRPr="00896FC9">
        <w:rPr>
          <w:rStyle w:val="a5"/>
          <w:b/>
          <w:color w:val="333333"/>
        </w:rPr>
        <w:t>п</w:t>
      </w:r>
      <w:proofErr w:type="gramEnd"/>
      <w:r w:rsidRPr="00896FC9">
        <w:rPr>
          <w:rStyle w:val="a5"/>
          <w:b/>
          <w:color w:val="333333"/>
        </w:rPr>
        <w:t xml:space="preserve"> кешені, био және IT-технологиялар</w:t>
      </w:r>
      <w:r w:rsidR="00896FC9">
        <w:rPr>
          <w:rStyle w:val="a5"/>
          <w:color w:val="333333"/>
          <w:lang w:val="kk-KZ"/>
        </w:rPr>
        <w:t xml:space="preserve"> </w:t>
      </w:r>
      <w:r w:rsidRPr="00896FC9">
        <w:rPr>
          <w:color w:val="333333"/>
        </w:rPr>
        <w:t>салаларын зерттеу ісінде басымдық беретін жоғары оқу орны ғылымын дамыту керек</w:t>
      </w:r>
      <w:r w:rsidRPr="00896FC9">
        <w:rPr>
          <w:rStyle w:val="a5"/>
          <w:color w:val="333333"/>
        </w:rPr>
        <w:t>.</w:t>
      </w:r>
    </w:p>
    <w:p w14:paraId="0A28767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Қолданбалы ғ</w:t>
      </w:r>
      <w:proofErr w:type="gramStart"/>
      <w:r w:rsidRPr="00896FC9">
        <w:rPr>
          <w:color w:val="333333"/>
        </w:rPr>
        <w:t>ылыми-зерттеулерд</w:t>
      </w:r>
      <w:proofErr w:type="gramEnd"/>
      <w:r w:rsidRPr="00896FC9">
        <w:rPr>
          <w:color w:val="333333"/>
        </w:rPr>
        <w:t>і ағылшын тіліне біртіндеп көшіруді жүзеге асыру талап етіледі.</w:t>
      </w:r>
    </w:p>
    <w:p w14:paraId="4D5691E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Жоғары оқу орындары шетелдердің жетекші университеттерімен, ғылыми орталықтарымен, і</w:t>
      </w:r>
      <w:proofErr w:type="gramStart"/>
      <w:r w:rsidRPr="00896FC9">
        <w:rPr>
          <w:color w:val="333333"/>
        </w:rPr>
        <w:t>р</w:t>
      </w:r>
      <w:proofErr w:type="gramEnd"/>
      <w:r w:rsidRPr="00896FC9">
        <w:rPr>
          <w:color w:val="333333"/>
        </w:rPr>
        <w:t>і кәсіпорындарымен және трансұлттық корпорацияларымен бірлескен жобаларды белсенді түрде жүзеге асыруы қажет.</w:t>
      </w:r>
    </w:p>
    <w:p w14:paraId="0D27DB0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Жеке сектордың бірлескен қаржыландыруға атсалысуы барлық қолданбалы ғылыми-зерттеу әзірлемелері үшін міндетті талап болуға </w:t>
      </w:r>
      <w:proofErr w:type="gramStart"/>
      <w:r w:rsidRPr="00896FC9">
        <w:rPr>
          <w:color w:val="333333"/>
        </w:rPr>
        <w:t>тиіс</w:t>
      </w:r>
      <w:proofErr w:type="gramEnd"/>
      <w:r w:rsidRPr="00896FC9">
        <w:rPr>
          <w:color w:val="333333"/>
        </w:rPr>
        <w:t>.</w:t>
      </w:r>
    </w:p>
    <w:p w14:paraId="4D0A776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Жас ғалымдарымызға ғылыми гранттар аясында квота бөлі</w:t>
      </w:r>
      <w:proofErr w:type="gramStart"/>
      <w:r w:rsidRPr="00896FC9">
        <w:rPr>
          <w:color w:val="333333"/>
        </w:rPr>
        <w:t>п</w:t>
      </w:r>
      <w:proofErr w:type="gramEnd"/>
      <w:r w:rsidRPr="00896FC9">
        <w:rPr>
          <w:color w:val="333333"/>
        </w:rPr>
        <w:t>, оларды қолдаудың жүйелі саясатын жүргізуіміз керек.</w:t>
      </w:r>
    </w:p>
    <w:p w14:paraId="25939EC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w:t>
      </w:r>
      <w:proofErr w:type="gramStart"/>
      <w:r w:rsidRPr="00896FC9">
        <w:rPr>
          <w:color w:val="333333"/>
        </w:rPr>
        <w:t>л</w:t>
      </w:r>
      <w:proofErr w:type="gramEnd"/>
      <w:r w:rsidRPr="00896FC9">
        <w:rPr>
          <w:color w:val="333333"/>
        </w:rPr>
        <w:t>ім беру саласына өзінің инвестициялық жобалары мен экспорттық әлеуеті бар экономиканың жеке саласы ретінде қарайтын кез келді.</w:t>
      </w:r>
    </w:p>
    <w:p w14:paraId="2B3F3BD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lastRenderedPageBreak/>
        <w:t>Жоғары оқу орындарына білім беру бағдарламаларын жасауға көбірек құқық бері</w:t>
      </w:r>
      <w:proofErr w:type="gramStart"/>
      <w:r w:rsidRPr="00896FC9">
        <w:rPr>
          <w:color w:val="333333"/>
        </w:rPr>
        <w:t>п</w:t>
      </w:r>
      <w:proofErr w:type="gramEnd"/>
      <w:r w:rsidRPr="00896FC9">
        <w:rPr>
          <w:color w:val="333333"/>
        </w:rPr>
        <w:t>, олардың академиялық еркіндігін заңнамалық тұрғыдан бекіту керек.</w:t>
      </w:r>
    </w:p>
    <w:p w14:paraId="33E88BF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Оқытушылардың қайта даярлықтан өтуіне күш салып, жоғары </w:t>
      </w:r>
      <w:proofErr w:type="gramStart"/>
      <w:r w:rsidRPr="00896FC9">
        <w:rPr>
          <w:color w:val="333333"/>
        </w:rPr>
        <w:t>о</w:t>
      </w:r>
      <w:proofErr w:type="gramEnd"/>
      <w:r w:rsidRPr="00896FC9">
        <w:rPr>
          <w:color w:val="333333"/>
        </w:rPr>
        <w:t>қу орындарына шетелдік менеджерлерді тартып, әлемдік университеттердің кампустарын ашу қажет.</w:t>
      </w:r>
    </w:p>
    <w:p w14:paraId="7B4F48A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Ұлттың әлеуетін арттыру үшін мәдениетіміз бен идеологиямызды одан ә</w:t>
      </w:r>
      <w:proofErr w:type="gramStart"/>
      <w:r w:rsidRPr="00896FC9">
        <w:rPr>
          <w:color w:val="333333"/>
        </w:rPr>
        <w:t>р</w:t>
      </w:r>
      <w:proofErr w:type="gramEnd"/>
      <w:r w:rsidRPr="00896FC9">
        <w:rPr>
          <w:color w:val="333333"/>
        </w:rPr>
        <w:t>і дамытуымыз керек.</w:t>
      </w:r>
    </w:p>
    <w:p w14:paraId="2BA3A73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«Рухани жаңғырудың» мән-маңызы да нақ осында.</w:t>
      </w:r>
    </w:p>
    <w:p w14:paraId="4052631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Өзінің тарихын, тілін, мәдениетін білетін, сондай-ақ заманына лайық, шет тілдерін меңгерген, озық ә</w:t>
      </w:r>
      <w:proofErr w:type="gramStart"/>
      <w:r w:rsidRPr="00896FC9">
        <w:rPr>
          <w:color w:val="333333"/>
        </w:rPr>
        <w:t>р</w:t>
      </w:r>
      <w:proofErr w:type="gramEnd"/>
      <w:r w:rsidRPr="00896FC9">
        <w:rPr>
          <w:color w:val="333333"/>
        </w:rPr>
        <w:t>і жаһандық көзқарасы бар қазақстандық біздің қоғамымыздың идеалына айналуға тиіс.</w:t>
      </w:r>
    </w:p>
    <w:p w14:paraId="33AF293E" w14:textId="77777777" w:rsidR="00153B1D" w:rsidRPr="00896FC9" w:rsidRDefault="00153B1D" w:rsidP="00896FC9">
      <w:pPr>
        <w:pStyle w:val="a3"/>
        <w:shd w:val="clear" w:color="auto" w:fill="FFFFFF"/>
        <w:spacing w:before="0" w:beforeAutospacing="0" w:after="0" w:afterAutospacing="0"/>
        <w:rPr>
          <w:b/>
          <w:color w:val="333333"/>
        </w:rPr>
      </w:pPr>
      <w:r w:rsidRPr="00896FC9">
        <w:rPr>
          <w:rStyle w:val="a5"/>
          <w:b/>
          <w:color w:val="333333"/>
        </w:rPr>
        <w:t>Үздік денсаулық сақтау і</w:t>
      </w:r>
      <w:proofErr w:type="gramStart"/>
      <w:r w:rsidRPr="00896FC9">
        <w:rPr>
          <w:rStyle w:val="a5"/>
          <w:b/>
          <w:color w:val="333333"/>
        </w:rPr>
        <w:t>с</w:t>
      </w:r>
      <w:proofErr w:type="gramEnd"/>
      <w:r w:rsidRPr="00896FC9">
        <w:rPr>
          <w:rStyle w:val="a5"/>
          <w:b/>
          <w:color w:val="333333"/>
        </w:rPr>
        <w:t>і және дені сау ұлт.</w:t>
      </w:r>
    </w:p>
    <w:p w14:paraId="61CDED7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Халықтың өмі</w:t>
      </w:r>
      <w:proofErr w:type="gramStart"/>
      <w:r w:rsidRPr="00896FC9">
        <w:rPr>
          <w:color w:val="333333"/>
        </w:rPr>
        <w:t>р</w:t>
      </w:r>
      <w:proofErr w:type="gramEnd"/>
      <w:r w:rsidRPr="00896FC9">
        <w:rPr>
          <w:color w:val="333333"/>
        </w:rPr>
        <w:t xml:space="preserve"> сүру ұзақтығының өсуіне және медициналық технологиялардың дамуына байланысты медициналық қызмет көрсетуге деген сұраныс көлемі арта түсетін болады.</w:t>
      </w:r>
    </w:p>
    <w:p w14:paraId="341CB69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Қазіргі денсаулық сақтау ісі қымбатқа түсетін стационарлық емге емес, негізінен аурудың алдын алуға бағытталуға </w:t>
      </w:r>
      <w:proofErr w:type="gramStart"/>
      <w:r w:rsidRPr="00896FC9">
        <w:rPr>
          <w:color w:val="333333"/>
        </w:rPr>
        <w:t>тиіс</w:t>
      </w:r>
      <w:proofErr w:type="gramEnd"/>
      <w:r w:rsidRPr="00896FC9">
        <w:rPr>
          <w:color w:val="333333"/>
        </w:rPr>
        <w:t>.</w:t>
      </w:r>
    </w:p>
    <w:p w14:paraId="4C94B09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Саламатты өмі</w:t>
      </w:r>
      <w:proofErr w:type="gramStart"/>
      <w:r w:rsidRPr="00896FC9">
        <w:rPr>
          <w:color w:val="333333"/>
        </w:rPr>
        <w:t>р</w:t>
      </w:r>
      <w:proofErr w:type="gramEnd"/>
      <w:r w:rsidRPr="00896FC9">
        <w:rPr>
          <w:color w:val="333333"/>
        </w:rPr>
        <w:t xml:space="preserve"> салтын насихаттай отырып, қоғамдық денсаулықты басқару ісін күшейту керек.</w:t>
      </w:r>
    </w:p>
    <w:p w14:paraId="7F4686F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Жастардың репродуктивті денсаулығын қорғ</w:t>
      </w:r>
      <w:proofErr w:type="gramStart"/>
      <w:r w:rsidRPr="00896FC9">
        <w:rPr>
          <w:color w:val="333333"/>
        </w:rPr>
        <w:t>ау</w:t>
      </w:r>
      <w:proofErr w:type="gramEnd"/>
      <w:r w:rsidRPr="00896FC9">
        <w:rPr>
          <w:color w:val="333333"/>
        </w:rPr>
        <w:t>ға және нығайтуға ерекше назар аудару керек.</w:t>
      </w:r>
    </w:p>
    <w:p w14:paraId="4FB5695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Тиімділігі аз және мемлекет үшін шығыны кө</w:t>
      </w:r>
      <w:proofErr w:type="gramStart"/>
      <w:r w:rsidRPr="00896FC9">
        <w:rPr>
          <w:color w:val="333333"/>
        </w:rPr>
        <w:t>п</w:t>
      </w:r>
      <w:proofErr w:type="gramEnd"/>
      <w:r w:rsidRPr="00896FC9">
        <w:rPr>
          <w:color w:val="333333"/>
        </w:rPr>
        <w:t xml:space="preserve"> диспансерлік ем қолданудан негізгі созылмалы ауруларға алыстан диагностика жасап, сондай-ақ осы саланы амбулаторлық емдеу арқылы басқаруға көшу қажет.</w:t>
      </w:r>
    </w:p>
    <w:p w14:paraId="7D97B2FA"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w:t>
      </w:r>
      <w:proofErr w:type="gramStart"/>
      <w:r w:rsidRPr="00896FC9">
        <w:rPr>
          <w:color w:val="333333"/>
        </w:rPr>
        <w:t>л</w:t>
      </w:r>
      <w:proofErr w:type="gramEnd"/>
      <w:r w:rsidRPr="00896FC9">
        <w:rPr>
          <w:color w:val="333333"/>
        </w:rPr>
        <w:t xml:space="preserve"> тәжірибе әлемде бұрыннан бар.</w:t>
      </w:r>
    </w:p>
    <w:p w14:paraId="3FBA28B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Оны батыл ә</w:t>
      </w:r>
      <w:proofErr w:type="gramStart"/>
      <w:r w:rsidRPr="00896FC9">
        <w:rPr>
          <w:color w:val="333333"/>
        </w:rPr>
        <w:t>р</w:t>
      </w:r>
      <w:proofErr w:type="gramEnd"/>
      <w:r w:rsidRPr="00896FC9">
        <w:rPr>
          <w:color w:val="333333"/>
        </w:rPr>
        <w:t>і белсенді түрде енгізу керек.</w:t>
      </w:r>
    </w:p>
    <w:p w14:paraId="63B9C7A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Онкологиялық аурулармен күресу үшін кешенді жоспар қабылдап, ғылыми онкологиялық орталық құру қажет.</w:t>
      </w:r>
    </w:p>
    <w:p w14:paraId="692E431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Халықаралық озық тәжірибе негізінде ауруды ерте диагностикалаудың және қатерлі ісікті емдеудің жоғары тиімділігі қамтамасыз етілуге </w:t>
      </w:r>
      <w:proofErr w:type="gramStart"/>
      <w:r w:rsidRPr="00896FC9">
        <w:rPr>
          <w:color w:val="333333"/>
        </w:rPr>
        <w:t>тиіс</w:t>
      </w:r>
      <w:proofErr w:type="gramEnd"/>
      <w:r w:rsidRPr="00896FC9">
        <w:rPr>
          <w:color w:val="333333"/>
        </w:rPr>
        <w:t>.</w:t>
      </w:r>
    </w:p>
    <w:p w14:paraId="2ECFA96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Біз кардиология, босандыру және өкпе ауруымен күресу кезінде атқарған істері</w:t>
      </w:r>
      <w:proofErr w:type="gramStart"/>
      <w:r w:rsidRPr="00896FC9">
        <w:rPr>
          <w:color w:val="333333"/>
        </w:rPr>
        <w:t>м</w:t>
      </w:r>
      <w:proofErr w:type="gramEnd"/>
      <w:r w:rsidRPr="00896FC9">
        <w:rPr>
          <w:color w:val="333333"/>
        </w:rPr>
        <w:t>із сияқты жұмыстарды да жүргізуіміз керек.</w:t>
      </w:r>
    </w:p>
    <w:p w14:paraId="6FA1F60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Денсаулық сақтау саласы халықтың, мемлекеттің және жұмыс берушінің ортақ жауапкершілігіне негізделген Міндетті әлеуметтік медициналық сақтандыру жүйесіне кезе</w:t>
      </w:r>
      <w:proofErr w:type="gramStart"/>
      <w:r w:rsidRPr="00896FC9">
        <w:rPr>
          <w:color w:val="333333"/>
        </w:rPr>
        <w:t>ң-</w:t>
      </w:r>
      <w:proofErr w:type="gramEnd"/>
      <w:r w:rsidRPr="00896FC9">
        <w:rPr>
          <w:color w:val="333333"/>
        </w:rPr>
        <w:t>кезеңімен көшетін болады.</w:t>
      </w:r>
    </w:p>
    <w:p w14:paraId="336789A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Оны енгізудің қажеттілігі ешқандай күмән туғызбайды.</w:t>
      </w:r>
    </w:p>
    <w:p w14:paraId="2618F7A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Алайда, Денсаулық сақтау министрлігі мен Еңбек және халықты әлеуметті</w:t>
      </w:r>
      <w:proofErr w:type="gramStart"/>
      <w:r w:rsidRPr="00896FC9">
        <w:rPr>
          <w:color w:val="333333"/>
        </w:rPr>
        <w:t>к</w:t>
      </w:r>
      <w:proofErr w:type="gramEnd"/>
      <w:r w:rsidRPr="00896FC9">
        <w:rPr>
          <w:color w:val="333333"/>
        </w:rPr>
        <w:t xml:space="preserve"> қорғау министрлігі іске асырмаған дайындық жұмыстарын тыңғылықты жүргізу талап етіледі.</w:t>
      </w:r>
    </w:p>
    <w:p w14:paraId="26E0B02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Мемлекеттің міндеттерін нақты белгілей отырып, Тегін медициналық көмектің кепілдік берілген көлемінің жаң</w:t>
      </w:r>
      <w:proofErr w:type="gramStart"/>
      <w:r w:rsidRPr="00896FC9">
        <w:rPr>
          <w:color w:val="333333"/>
        </w:rPr>
        <w:t>а модел</w:t>
      </w:r>
      <w:proofErr w:type="gramEnd"/>
      <w:r w:rsidRPr="00896FC9">
        <w:rPr>
          <w:color w:val="333333"/>
        </w:rPr>
        <w:t>ін әзірлеу қажет.</w:t>
      </w:r>
    </w:p>
    <w:p w14:paraId="14D2D21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Халық мемлекет тарапынан кепілдік берілмеген қызметтерді Міндетті әлеуметтік медициналық сақтандыру жүйесінің қатысушысы ретінде немесе ерікті медициналық сақтандыру, сондай-ақ бірлесе төлеу арқылы ала алады.</w:t>
      </w:r>
    </w:p>
    <w:p w14:paraId="76D3655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Ақпараттық жүйелерді бі</w:t>
      </w:r>
      <w:proofErr w:type="gramStart"/>
      <w:r w:rsidRPr="00896FC9">
        <w:rPr>
          <w:color w:val="333333"/>
        </w:rPr>
        <w:t>р</w:t>
      </w:r>
      <w:proofErr w:type="gramEnd"/>
      <w:r w:rsidRPr="00896FC9">
        <w:rPr>
          <w:color w:val="333333"/>
        </w:rPr>
        <w:t>іктіру, мобильдік цифрлық қосымшаларды қолдану, электрондық денсаулық паспортын енгізу, «қағаз қолданбайтын ауруханаға» көшу арқылы медициналық көмектің қолжетімділігі мен тиімділігін арттыру қажет.</w:t>
      </w:r>
    </w:p>
    <w:p w14:paraId="26E4C84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Медицинада ауруларды диагностикалау мен емдеудің тиімділігін айтарлықтай арттыратын генетикалық талдау мен жасанды интеллект технологияларын енгізуге кі</w:t>
      </w:r>
      <w:proofErr w:type="gramStart"/>
      <w:r w:rsidRPr="00896FC9">
        <w:rPr>
          <w:color w:val="333333"/>
        </w:rPr>
        <w:t>р</w:t>
      </w:r>
      <w:proofErr w:type="gramEnd"/>
      <w:r w:rsidRPr="00896FC9">
        <w:rPr>
          <w:color w:val="333333"/>
        </w:rPr>
        <w:t>ісуіміз керек.</w:t>
      </w:r>
    </w:p>
    <w:p w14:paraId="31E317E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Медициналық кадрлармен қамтамасыз ету және оларды сапалы даярлау маңызды мә</w:t>
      </w:r>
      <w:proofErr w:type="gramStart"/>
      <w:r w:rsidRPr="00896FC9">
        <w:rPr>
          <w:color w:val="333333"/>
        </w:rPr>
        <w:t>селе</w:t>
      </w:r>
      <w:proofErr w:type="gramEnd"/>
      <w:r w:rsidRPr="00896FC9">
        <w:rPr>
          <w:color w:val="333333"/>
        </w:rPr>
        <w:t xml:space="preserve"> болып саналады.</w:t>
      </w:r>
    </w:p>
    <w:p w14:paraId="70185B1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Бү</w:t>
      </w:r>
      <w:proofErr w:type="gramStart"/>
      <w:r w:rsidRPr="00896FC9">
        <w:rPr>
          <w:color w:val="333333"/>
        </w:rPr>
        <w:t>г</w:t>
      </w:r>
      <w:proofErr w:type="gramEnd"/>
      <w:r w:rsidRPr="00896FC9">
        <w:rPr>
          <w:color w:val="333333"/>
        </w:rPr>
        <w:t>інде бізде Назарбаев Университетінің бірегей Медицина мектебі бар. Онда бі</w:t>
      </w:r>
      <w:proofErr w:type="gramStart"/>
      <w:r w:rsidRPr="00896FC9">
        <w:rPr>
          <w:color w:val="333333"/>
        </w:rPr>
        <w:t>р</w:t>
      </w:r>
      <w:proofErr w:type="gramEnd"/>
      <w:r w:rsidRPr="00896FC9">
        <w:rPr>
          <w:color w:val="333333"/>
        </w:rPr>
        <w:t>іктірілген университет клиникасы жұмыс істейді.</w:t>
      </w:r>
    </w:p>
    <w:p w14:paraId="716B9CA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Бұл тәжірибе барлық медициналық жоғары оқу орындарына таратылуға </w:t>
      </w:r>
      <w:proofErr w:type="gramStart"/>
      <w:r w:rsidRPr="00896FC9">
        <w:rPr>
          <w:color w:val="333333"/>
        </w:rPr>
        <w:t>тиіс</w:t>
      </w:r>
      <w:proofErr w:type="gramEnd"/>
      <w:r w:rsidRPr="00896FC9">
        <w:rPr>
          <w:color w:val="333333"/>
        </w:rPr>
        <w:t>.</w:t>
      </w:r>
    </w:p>
    <w:p w14:paraId="4866ADE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Осы және </w:t>
      </w:r>
      <w:proofErr w:type="gramStart"/>
      <w:r w:rsidRPr="00896FC9">
        <w:rPr>
          <w:color w:val="333333"/>
        </w:rPr>
        <w:t>бас</w:t>
      </w:r>
      <w:proofErr w:type="gramEnd"/>
      <w:r w:rsidRPr="00896FC9">
        <w:rPr>
          <w:color w:val="333333"/>
        </w:rPr>
        <w:t>қа да шараларды іске асыру үшін «Халық денсаулығы және денсаулық сақтау жүйесі туралы» кодекстің жаңа редакциясын әзірлеу қажет.</w:t>
      </w:r>
    </w:p>
    <w:p w14:paraId="26297585" w14:textId="77777777" w:rsidR="00153B1D" w:rsidRPr="00896FC9" w:rsidRDefault="00153B1D" w:rsidP="00896FC9">
      <w:pPr>
        <w:pStyle w:val="a3"/>
        <w:shd w:val="clear" w:color="auto" w:fill="FFFFFF"/>
        <w:spacing w:before="0" w:beforeAutospacing="0" w:after="0" w:afterAutospacing="0"/>
        <w:rPr>
          <w:b/>
          <w:color w:val="333333"/>
        </w:rPr>
      </w:pPr>
      <w:r w:rsidRPr="00896FC9">
        <w:rPr>
          <w:rStyle w:val="a5"/>
          <w:b/>
          <w:color w:val="333333"/>
        </w:rPr>
        <w:t>Сапалы жұмыспен қамту және әлеуметтік қамсыздандырудың әділетті жүйесі.</w:t>
      </w:r>
    </w:p>
    <w:p w14:paraId="1F8E2E8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u w:val="single"/>
        </w:rPr>
        <w:t>Еңбек нарығының</w:t>
      </w:r>
      <w:r w:rsidRPr="00896FC9">
        <w:rPr>
          <w:rStyle w:val="apple-converted-space"/>
          <w:color w:val="333333"/>
        </w:rPr>
        <w:t> </w:t>
      </w:r>
      <w:r w:rsidRPr="00896FC9">
        <w:rPr>
          <w:color w:val="333333"/>
        </w:rPr>
        <w:t>тиімділігін қамтамасыз еті</w:t>
      </w:r>
      <w:proofErr w:type="gramStart"/>
      <w:r w:rsidRPr="00896FC9">
        <w:rPr>
          <w:color w:val="333333"/>
        </w:rPr>
        <w:t>п</w:t>
      </w:r>
      <w:proofErr w:type="gramEnd"/>
      <w:r w:rsidRPr="00896FC9">
        <w:rPr>
          <w:color w:val="333333"/>
        </w:rPr>
        <w:t>, әрбір адамның өз әлеуетін іске асыра алуы үшін жағдай жасаудың маңызы зор.</w:t>
      </w:r>
    </w:p>
    <w:p w14:paraId="2C9CE31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Барлық негізгі мамандық бойынша заманауи стандарттар әзірлеу қажет.</w:t>
      </w:r>
    </w:p>
    <w:p w14:paraId="19C1AE1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Бұл стандарттарда жұмыс берушілер мен бизнесмендер еңбеккерлердің білімі, қабілеті мен құзыретінің қандай болуы қажеттігін </w:t>
      </w:r>
      <w:proofErr w:type="gramStart"/>
      <w:r w:rsidRPr="00896FC9">
        <w:rPr>
          <w:color w:val="333333"/>
        </w:rPr>
        <w:t>на</w:t>
      </w:r>
      <w:proofErr w:type="gramEnd"/>
      <w:r w:rsidRPr="00896FC9">
        <w:rPr>
          <w:color w:val="333333"/>
        </w:rPr>
        <w:t>қты белгілейді.</w:t>
      </w:r>
    </w:p>
    <w:p w14:paraId="3640B16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Кәсіби стандарттардың талаптарын ескері</w:t>
      </w:r>
      <w:proofErr w:type="gramStart"/>
      <w:r w:rsidRPr="00896FC9">
        <w:rPr>
          <w:color w:val="333333"/>
        </w:rPr>
        <w:t>п</w:t>
      </w:r>
      <w:proofErr w:type="gramEnd"/>
      <w:r w:rsidRPr="00896FC9">
        <w:rPr>
          <w:color w:val="333333"/>
        </w:rPr>
        <w:t>, білім берудің жаңа бағдарламаларын әзірлеу қажет немесе қазіргі бағдарламаларды жаңарту керек.</w:t>
      </w:r>
    </w:p>
    <w:p w14:paraId="6AE2785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lastRenderedPageBreak/>
        <w:t>Өзі</w:t>
      </w:r>
      <w:proofErr w:type="gramStart"/>
      <w:r w:rsidRPr="00896FC9">
        <w:rPr>
          <w:color w:val="333333"/>
        </w:rPr>
        <w:t>н-</w:t>
      </w:r>
      <w:proofErr w:type="gramEnd"/>
      <w:r w:rsidRPr="00896FC9">
        <w:rPr>
          <w:color w:val="333333"/>
        </w:rPr>
        <w:t>өзі жұмыспен қамтығандар мен жұмыссыздар экономикалық өсімнің резерві саналады.</w:t>
      </w:r>
    </w:p>
    <w:p w14:paraId="0D30474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Мен өзі</w:t>
      </w:r>
      <w:proofErr w:type="gramStart"/>
      <w:r w:rsidRPr="00896FC9">
        <w:rPr>
          <w:color w:val="333333"/>
        </w:rPr>
        <w:t>н-</w:t>
      </w:r>
      <w:proofErr w:type="gramEnd"/>
      <w:r w:rsidRPr="00896FC9">
        <w:rPr>
          <w:color w:val="333333"/>
        </w:rPr>
        <w:t>өзі жұмыспен қамтығандар мәселесін қарастыру жөнінде бірнеше рет талап қойғанмын.</w:t>
      </w:r>
    </w:p>
    <w:p w14:paraId="102A366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Еңбек және халықты әлеуметтік қорғау министрлігі бұл іске жауапсыздық танытып, атү</w:t>
      </w:r>
      <w:proofErr w:type="gramStart"/>
      <w:r w:rsidRPr="00896FC9">
        <w:rPr>
          <w:color w:val="333333"/>
        </w:rPr>
        <w:t>ст</w:t>
      </w:r>
      <w:proofErr w:type="gramEnd"/>
      <w:r w:rsidRPr="00896FC9">
        <w:rPr>
          <w:color w:val="333333"/>
        </w:rPr>
        <w:t>і қарап отырды.</w:t>
      </w:r>
    </w:p>
    <w:p w14:paraId="3E7599D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Адамдарды нәтижелі жұмысқа тарту үшін көбірек мүмкіндік бері</w:t>
      </w:r>
      <w:proofErr w:type="gramStart"/>
      <w:r w:rsidRPr="00896FC9">
        <w:rPr>
          <w:color w:val="333333"/>
        </w:rPr>
        <w:t>п</w:t>
      </w:r>
      <w:proofErr w:type="gramEnd"/>
      <w:r w:rsidRPr="00896FC9">
        <w:rPr>
          <w:color w:val="333333"/>
        </w:rPr>
        <w:t>, олардың жеке кәсібін бастауына немесе жаңа мамандық алып, жұмысқа орналасуына жағдай жасау керек.</w:t>
      </w:r>
    </w:p>
    <w:p w14:paraId="409C463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«Атамекен» ұлттық кәсіпкерлер палатасының бизнесті үйрету жөніндегі жұмыстары қ</w:t>
      </w:r>
      <w:proofErr w:type="gramStart"/>
      <w:r w:rsidRPr="00896FC9">
        <w:rPr>
          <w:color w:val="333333"/>
        </w:rPr>
        <w:t>олдау</w:t>
      </w:r>
      <w:proofErr w:type="gramEnd"/>
      <w:r w:rsidRPr="00896FC9">
        <w:rPr>
          <w:color w:val="333333"/>
        </w:rPr>
        <w:t>ға тұрарлық.</w:t>
      </w:r>
    </w:p>
    <w:p w14:paraId="463F90A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Нәтижелі жұмыспен қамтуды және жаппай кәсіпкерлікті дамыту </w:t>
      </w:r>
      <w:proofErr w:type="gramStart"/>
      <w:r w:rsidRPr="00896FC9">
        <w:rPr>
          <w:color w:val="333333"/>
        </w:rPr>
        <w:t>ба</w:t>
      </w:r>
      <w:proofErr w:type="gramEnd"/>
      <w:r w:rsidRPr="00896FC9">
        <w:rPr>
          <w:color w:val="333333"/>
        </w:rPr>
        <w:t>ғдарламасы аясында оның құралдарын нығайта отырып, халықтың осы санаттарын кеңінен тарту қажет.</w:t>
      </w:r>
    </w:p>
    <w:p w14:paraId="0F9CAE6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Өзі</w:t>
      </w:r>
      <w:proofErr w:type="gramStart"/>
      <w:r w:rsidRPr="00896FC9">
        <w:rPr>
          <w:color w:val="333333"/>
        </w:rPr>
        <w:t>н-</w:t>
      </w:r>
      <w:proofErr w:type="gramEnd"/>
      <w:r w:rsidRPr="00896FC9">
        <w:rPr>
          <w:color w:val="333333"/>
        </w:rPr>
        <w:t>өзі жұмыспен қамтығандарды тіркеу үдерісін мейлінше жеңілдетіп, оларға мемлекет алдындағы міндеттерін адал атқару тиімді болатындай жағдай туғызу қажет.</w:t>
      </w:r>
    </w:p>
    <w:p w14:paraId="08DC9D6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Қазақстандықтардың жаңа жұмыс орнын салыстырмалы түрде тезірек иеленуге, соның ішінде еліміздің басқа да елді мекендерінен жұмыс табуға мүмкіндігі болуға </w:t>
      </w:r>
      <w:proofErr w:type="gramStart"/>
      <w:r w:rsidRPr="00896FC9">
        <w:rPr>
          <w:color w:val="333333"/>
        </w:rPr>
        <w:t>тиіс</w:t>
      </w:r>
      <w:proofErr w:type="gramEnd"/>
      <w:r w:rsidRPr="00896FC9">
        <w:rPr>
          <w:color w:val="333333"/>
        </w:rPr>
        <w:t>.</w:t>
      </w:r>
    </w:p>
    <w:p w14:paraId="128F8AC2"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Б</w:t>
      </w:r>
      <w:proofErr w:type="gramEnd"/>
      <w:r w:rsidRPr="00896FC9">
        <w:rPr>
          <w:color w:val="333333"/>
        </w:rPr>
        <w:t xml:space="preserve">ірыңғай электрондық еңбек биржасын кең ауқымда енгізу қажет. Онда бос жұмыс орындары мен жұмыс іздеушілер туралы барлық ақпарат жинақталуға </w:t>
      </w:r>
      <w:proofErr w:type="gramStart"/>
      <w:r w:rsidRPr="00896FC9">
        <w:rPr>
          <w:color w:val="333333"/>
        </w:rPr>
        <w:t>тиіс</w:t>
      </w:r>
      <w:proofErr w:type="gramEnd"/>
      <w:r w:rsidRPr="00896FC9">
        <w:rPr>
          <w:color w:val="333333"/>
        </w:rPr>
        <w:t>.</w:t>
      </w:r>
    </w:p>
    <w:p w14:paraId="27CADE2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Азаматтар үйлерінен шықпай-ақ кәсіби бағдарлы тест тапсырып, оқу курстары мен мемлекеттік қолдау шаралары туралы білі</w:t>
      </w:r>
      <w:proofErr w:type="gramStart"/>
      <w:r w:rsidRPr="00896FC9">
        <w:rPr>
          <w:color w:val="333333"/>
        </w:rPr>
        <w:t>п</w:t>
      </w:r>
      <w:proofErr w:type="gramEnd"/>
      <w:r w:rsidRPr="00896FC9">
        <w:rPr>
          <w:color w:val="333333"/>
        </w:rPr>
        <w:t>, өзін қызықтыратын жұмыс таба алатын болады.</w:t>
      </w:r>
    </w:p>
    <w:p w14:paraId="2CB8BE4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Еңбек кітапшаларын да электрондық </w:t>
      </w:r>
      <w:proofErr w:type="gramStart"/>
      <w:r w:rsidRPr="00896FC9">
        <w:rPr>
          <w:color w:val="333333"/>
        </w:rPr>
        <w:t>формат</w:t>
      </w:r>
      <w:proofErr w:type="gramEnd"/>
      <w:r w:rsidRPr="00896FC9">
        <w:rPr>
          <w:color w:val="333333"/>
        </w:rPr>
        <w:t>қа көшірген жөн.</w:t>
      </w:r>
    </w:p>
    <w:p w14:paraId="46679FC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Электрондық еңбек биржасы туралы </w:t>
      </w:r>
      <w:proofErr w:type="gramStart"/>
      <w:r w:rsidRPr="00896FC9">
        <w:rPr>
          <w:color w:val="333333"/>
        </w:rPr>
        <w:t>заңды</w:t>
      </w:r>
      <w:proofErr w:type="gramEnd"/>
      <w:r w:rsidRPr="00896FC9">
        <w:rPr>
          <w:color w:val="333333"/>
        </w:rPr>
        <w:t xml:space="preserve"> 2018 жылғы 1 сәуірге дейін қабылдау қажет.</w:t>
      </w:r>
    </w:p>
    <w:p w14:paraId="106958C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u w:val="single"/>
        </w:rPr>
        <w:t>Әлеуметтік саясат</w:t>
      </w:r>
      <w:r w:rsidRPr="00896FC9">
        <w:rPr>
          <w:rStyle w:val="apple-converted-space"/>
          <w:color w:val="333333"/>
        </w:rPr>
        <w:t> </w:t>
      </w:r>
      <w:r w:rsidRPr="00896FC9">
        <w:rPr>
          <w:color w:val="333333"/>
        </w:rPr>
        <w:t>азаматтарды толыққанды экономикалық өмірге тарту арқылы жүзеге асырылатын болады.</w:t>
      </w:r>
    </w:p>
    <w:p w14:paraId="3480A39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Қазі</w:t>
      </w:r>
      <w:proofErr w:type="gramStart"/>
      <w:r w:rsidRPr="00896FC9">
        <w:rPr>
          <w:color w:val="333333"/>
        </w:rPr>
        <w:t>р</w:t>
      </w:r>
      <w:proofErr w:type="gramEnd"/>
      <w:r w:rsidRPr="00896FC9">
        <w:rPr>
          <w:color w:val="333333"/>
        </w:rPr>
        <w:t xml:space="preserve"> зейнетақы жүйесі толықтай еңбек өтіліне байланыстырылған.</w:t>
      </w:r>
    </w:p>
    <w:p w14:paraId="460FA52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Кім кө</w:t>
      </w:r>
      <w:proofErr w:type="gramStart"/>
      <w:r w:rsidRPr="00896FC9">
        <w:rPr>
          <w:color w:val="333333"/>
        </w:rPr>
        <w:t>п</w:t>
      </w:r>
      <w:proofErr w:type="gramEnd"/>
      <w:r w:rsidRPr="00896FC9">
        <w:rPr>
          <w:color w:val="333333"/>
        </w:rPr>
        <w:t xml:space="preserve"> жұмыс істесе, сол көп зейнетақы алатын болады.</w:t>
      </w:r>
    </w:p>
    <w:p w14:paraId="613F9AD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Осыған орай, барша қазақстандықтар өздерінің атқаратын жұмыстарын заң</w:t>
      </w:r>
      <w:proofErr w:type="gramStart"/>
      <w:r w:rsidRPr="00896FC9">
        <w:rPr>
          <w:color w:val="333333"/>
        </w:rPr>
        <w:t>дастыру</w:t>
      </w:r>
      <w:proofErr w:type="gramEnd"/>
      <w:r w:rsidRPr="00896FC9">
        <w:rPr>
          <w:color w:val="333333"/>
        </w:rPr>
        <w:t>ға зор мән беруі керек.</w:t>
      </w:r>
    </w:p>
    <w:p w14:paraId="6024037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Әлеуметтік сақтандыру жүйесінде де еңбек өтілі мен өтемақы мөлшері арасындағы өзара байланыс күшейтілетін болады.</w:t>
      </w:r>
    </w:p>
    <w:p w14:paraId="60A6ED5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Біз 2018 жылдан бастап халықтың әлеуметтік тұрғыдан аз қамтылған тобына атаулы әлеуметтік </w:t>
      </w:r>
      <w:proofErr w:type="gramStart"/>
      <w:r w:rsidRPr="00896FC9">
        <w:rPr>
          <w:color w:val="333333"/>
        </w:rPr>
        <w:t>к</w:t>
      </w:r>
      <w:proofErr w:type="gramEnd"/>
      <w:r w:rsidRPr="00896FC9">
        <w:rPr>
          <w:color w:val="333333"/>
        </w:rPr>
        <w:t>өмек көрсетудің жаңа тәртібіне көштік.</w:t>
      </w:r>
    </w:p>
    <w:p w14:paraId="7EECD48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Оның шегі ең төменгі күнкө</w:t>
      </w:r>
      <w:proofErr w:type="gramStart"/>
      <w:r w:rsidRPr="00896FC9">
        <w:rPr>
          <w:color w:val="333333"/>
        </w:rPr>
        <w:t>р</w:t>
      </w:r>
      <w:proofErr w:type="gramEnd"/>
      <w:r w:rsidRPr="00896FC9">
        <w:rPr>
          <w:color w:val="333333"/>
        </w:rPr>
        <w:t>іс деңгейінің 40 процентінен 50 процентіне дейін көтерілді.</w:t>
      </w:r>
    </w:p>
    <w:p w14:paraId="5EA27E1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Еңбекке қабілетті әлеуметтік тұ</w:t>
      </w:r>
      <w:proofErr w:type="gramStart"/>
      <w:r w:rsidRPr="00896FC9">
        <w:rPr>
          <w:color w:val="333333"/>
        </w:rPr>
        <w:t>р</w:t>
      </w:r>
      <w:proofErr w:type="gramEnd"/>
      <w:r w:rsidRPr="00896FC9">
        <w:rPr>
          <w:color w:val="333333"/>
        </w:rPr>
        <w:t>ғыдан аз қамтылған азаматтар үшін берілетін қаржылай көмек олар жұмыспен қамту шараларына қатысқан жағдайда ғана қолжетімді болады.</w:t>
      </w:r>
    </w:p>
    <w:p w14:paraId="1ACCD93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Еңбекке қабілетсіз </w:t>
      </w:r>
      <w:proofErr w:type="gramStart"/>
      <w:r w:rsidRPr="00896FC9">
        <w:rPr>
          <w:color w:val="333333"/>
        </w:rPr>
        <w:t>азаматтар</w:t>
      </w:r>
      <w:proofErr w:type="gramEnd"/>
      <w:r w:rsidRPr="00896FC9">
        <w:rPr>
          <w:color w:val="333333"/>
        </w:rPr>
        <w:t>ға мемлекеттік қолдау көрсету шаралары күшейтіледі.</w:t>
      </w:r>
    </w:p>
    <w:p w14:paraId="3FB58259"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rPr>
        <w:t>Қымбатты қазақстандықтар!</w:t>
      </w:r>
    </w:p>
    <w:p w14:paraId="31565DB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Мемлекет өзінің әлеуметтік </w:t>
      </w:r>
      <w:proofErr w:type="gramStart"/>
      <w:r w:rsidRPr="00896FC9">
        <w:rPr>
          <w:color w:val="333333"/>
        </w:rPr>
        <w:t>м</w:t>
      </w:r>
      <w:proofErr w:type="gramEnd"/>
      <w:r w:rsidRPr="00896FC9">
        <w:rPr>
          <w:color w:val="333333"/>
        </w:rPr>
        <w:t>індеттемелерінің барлығын толықтай орындайды.</w:t>
      </w:r>
    </w:p>
    <w:p w14:paraId="5956C12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2016-2017 жылдары зейнетақы </w:t>
      </w:r>
      <w:proofErr w:type="gramStart"/>
      <w:r w:rsidRPr="00896FC9">
        <w:rPr>
          <w:color w:val="333333"/>
        </w:rPr>
        <w:t>мен ж</w:t>
      </w:r>
      <w:proofErr w:type="gramEnd"/>
      <w:r w:rsidRPr="00896FC9">
        <w:rPr>
          <w:color w:val="333333"/>
        </w:rPr>
        <w:t>әрдемақы үш рет көбейгенін еске салғым келеді.</w:t>
      </w:r>
    </w:p>
    <w:p w14:paraId="703BBB9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Базалық зейнетақы, жалпы алғанда, 29 процентке, ынтымақты зейнетақы 32 процентке, бала тууға байланысты жәрдемақы 37 процентке, ал мүгедектер мен асыраушысынан айырылғандарға төленетін жәрдемақының ә</w:t>
      </w:r>
      <w:proofErr w:type="gramStart"/>
      <w:r w:rsidRPr="00896FC9">
        <w:rPr>
          <w:color w:val="333333"/>
        </w:rPr>
        <w:t>р</w:t>
      </w:r>
      <w:proofErr w:type="gramEnd"/>
      <w:r w:rsidRPr="00896FC9">
        <w:rPr>
          <w:color w:val="333333"/>
        </w:rPr>
        <w:t>қайсысы 43 процентке өсті.</w:t>
      </w:r>
    </w:p>
    <w:p w14:paraId="3E97ACCD"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Денсаулық сақтау саласындағы қызметкерлердің жалақысы 28 процентке дейін, білім беру саласы қызметкерлерінің жалақысы 29 процентке дейін, әлеуметтік қорғау саласы қызметкерлерінің жалақысы 40 процентке дейін, «Б» корпусындағы мемлекеттік қызметшілердің жалақысы 30 процентке, стипендиялар 25 процентке өсті.</w:t>
      </w:r>
      <w:proofErr w:type="gramEnd"/>
    </w:p>
    <w:p w14:paraId="5BCD098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Дағдарыс заманы. Әйтсе де, әлемнің санаулы ғана елдері әлеуметтік </w:t>
      </w:r>
      <w:proofErr w:type="gramStart"/>
      <w:r w:rsidRPr="00896FC9">
        <w:rPr>
          <w:color w:val="333333"/>
        </w:rPr>
        <w:t>сала</w:t>
      </w:r>
      <w:proofErr w:type="gramEnd"/>
      <w:r w:rsidRPr="00896FC9">
        <w:rPr>
          <w:color w:val="333333"/>
        </w:rPr>
        <w:t>ға жұмсайтын шығындарын осылай арттыра алды.</w:t>
      </w:r>
    </w:p>
    <w:p w14:paraId="63F2ED0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Республикалық бюджеттің әлеуметтік салаға бөлінген шығыны 2018 жылы 12 процентке өсі</w:t>
      </w:r>
      <w:proofErr w:type="gramStart"/>
      <w:r w:rsidRPr="00896FC9">
        <w:rPr>
          <w:color w:val="333333"/>
        </w:rPr>
        <w:t>п</w:t>
      </w:r>
      <w:proofErr w:type="gramEnd"/>
      <w:r w:rsidRPr="00896FC9">
        <w:rPr>
          <w:color w:val="333333"/>
        </w:rPr>
        <w:t>, 4,1 триллион теңгеден асты.</w:t>
      </w:r>
    </w:p>
    <w:p w14:paraId="797B60A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Әлеуметтік төлемдерді, соның ішінде зейнетақыны өсіру 3 миллионнан астам қазақстандықтың табыстарын көбейтеді.</w:t>
      </w:r>
    </w:p>
    <w:p w14:paraId="0D38F63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2018 жылдың </w:t>
      </w:r>
      <w:proofErr w:type="gramStart"/>
      <w:r w:rsidRPr="00896FC9">
        <w:rPr>
          <w:color w:val="333333"/>
        </w:rPr>
        <w:t>1</w:t>
      </w:r>
      <w:proofErr w:type="gramEnd"/>
      <w:r w:rsidRPr="00896FC9">
        <w:rPr>
          <w:color w:val="333333"/>
        </w:rPr>
        <w:t xml:space="preserve"> қаңтарынан бастап ынтымақты зейнетақы 8 процентке артты.</w:t>
      </w:r>
    </w:p>
    <w:p w14:paraId="5D49566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Мүгедектерге, асыраушысынан айырылғ</w:t>
      </w:r>
      <w:proofErr w:type="gramStart"/>
      <w:r w:rsidRPr="00896FC9">
        <w:rPr>
          <w:color w:val="333333"/>
        </w:rPr>
        <w:t>ан ж</w:t>
      </w:r>
      <w:proofErr w:type="gramEnd"/>
      <w:r w:rsidRPr="00896FC9">
        <w:rPr>
          <w:color w:val="333333"/>
        </w:rPr>
        <w:t>әне мүгедек балалар тәрбиелеп отырған отбасыларына арналған жәрдемақылар 16 процентке дейін өсті.</w:t>
      </w:r>
    </w:p>
    <w:p w14:paraId="61843B0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2018 жылдың 1 шілдесінен бастап базалық зейнетақы еңбек өтіліне байланысты орташа алғанда 1,8 есе көбейетін болады.</w:t>
      </w:r>
    </w:p>
    <w:p w14:paraId="5D41CEE3" w14:textId="5B243B2A" w:rsidR="00153B1D" w:rsidRPr="00896FC9" w:rsidRDefault="00153B1D" w:rsidP="00896FC9">
      <w:pPr>
        <w:pStyle w:val="a3"/>
        <w:shd w:val="clear" w:color="auto" w:fill="FFFFFF"/>
        <w:spacing w:before="0" w:beforeAutospacing="0" w:after="0" w:afterAutospacing="0"/>
        <w:rPr>
          <w:color w:val="333333"/>
          <w:lang w:val="kk-KZ"/>
        </w:rPr>
      </w:pPr>
      <w:r w:rsidRPr="00896FC9">
        <w:rPr>
          <w:color w:val="333333"/>
        </w:rPr>
        <w:lastRenderedPageBreak/>
        <w:t>Бұдан бөлек, 2018 жылдың 1 шілдесінен бастап</w:t>
      </w:r>
      <w:r w:rsidRPr="00896FC9">
        <w:rPr>
          <w:rStyle w:val="apple-converted-space"/>
          <w:color w:val="333333"/>
        </w:rPr>
        <w:t> </w:t>
      </w:r>
      <w:r w:rsidRPr="00896FC9">
        <w:rPr>
          <w:rStyle w:val="a5"/>
          <w:b/>
          <w:color w:val="333333"/>
        </w:rPr>
        <w:t>кәмелетке толған, бала кезінен бі</w:t>
      </w:r>
      <w:proofErr w:type="gramStart"/>
      <w:r w:rsidRPr="00896FC9">
        <w:rPr>
          <w:rStyle w:val="a5"/>
          <w:b/>
          <w:color w:val="333333"/>
        </w:rPr>
        <w:t>р</w:t>
      </w:r>
      <w:proofErr w:type="gramEnd"/>
      <w:r w:rsidRPr="00896FC9">
        <w:rPr>
          <w:rStyle w:val="a5"/>
          <w:b/>
          <w:color w:val="333333"/>
        </w:rPr>
        <w:t>інші топтағы мүгедектерді бағып отырған ата-аналар</w:t>
      </w:r>
      <w:r w:rsidRPr="00896FC9">
        <w:rPr>
          <w:rStyle w:val="apple-converted-space"/>
          <w:color w:val="333333"/>
        </w:rPr>
        <w:t> </w:t>
      </w:r>
      <w:r w:rsidRPr="00896FC9">
        <w:rPr>
          <w:color w:val="333333"/>
        </w:rPr>
        <w:t>үшін қосымша мемлекеттік жәрдемақыны енгізуді тапсырамын.</w:t>
      </w:r>
      <w:r w:rsidR="00896FC9">
        <w:rPr>
          <w:color w:val="333333"/>
          <w:lang w:val="kk-KZ"/>
        </w:rPr>
        <w:t xml:space="preserve">    </w:t>
      </w:r>
      <w:bookmarkStart w:id="0" w:name="_GoBack"/>
      <w:bookmarkEnd w:id="0"/>
      <w:r w:rsidRPr="00896FC9">
        <w:rPr>
          <w:color w:val="333333"/>
          <w:lang w:val="kk-KZ"/>
        </w:rPr>
        <w:t>Бір ең төменгі күнкөріс деңгейінен кем емес мұндай жәрдемақыны шамамен 14 мың отбасы ай сайын алады.</w:t>
      </w:r>
    </w:p>
    <w:p w14:paraId="40AAD1A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2018 жылы осы мақ</w:t>
      </w:r>
      <w:proofErr w:type="gramStart"/>
      <w:r w:rsidRPr="00896FC9">
        <w:rPr>
          <w:color w:val="333333"/>
        </w:rPr>
        <w:t>сат</w:t>
      </w:r>
      <w:proofErr w:type="gramEnd"/>
      <w:r w:rsidRPr="00896FC9">
        <w:rPr>
          <w:color w:val="333333"/>
        </w:rPr>
        <w:t>қа 3 миллиард теңгеге дейін қаржы қажет болады.</w:t>
      </w:r>
    </w:p>
    <w:p w14:paraId="743AB34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Мұғалім </w:t>
      </w:r>
      <w:proofErr w:type="gramStart"/>
      <w:r w:rsidRPr="00896FC9">
        <w:rPr>
          <w:color w:val="333333"/>
        </w:rPr>
        <w:t>м</w:t>
      </w:r>
      <w:proofErr w:type="gramEnd"/>
      <w:r w:rsidRPr="00896FC9">
        <w:rPr>
          <w:color w:val="333333"/>
        </w:rPr>
        <w:t>әртебесін арттыру мақсатымен білім берудің жаңартылған мазмұнына көшкен ұстаздардың лауазымдық жалақысын 2018 жылдың 1 қаңтарынан бастап 30 процентке көбейтуді тапсырамын.</w:t>
      </w:r>
    </w:p>
    <w:p w14:paraId="0AFDD94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Жаңартылған мазмұн дегеніміз – халықаралық </w:t>
      </w:r>
      <w:proofErr w:type="gramStart"/>
      <w:r w:rsidRPr="00896FC9">
        <w:rPr>
          <w:color w:val="333333"/>
        </w:rPr>
        <w:t>стандарттар</w:t>
      </w:r>
      <w:proofErr w:type="gramEnd"/>
      <w:r w:rsidRPr="00896FC9">
        <w:rPr>
          <w:color w:val="333333"/>
        </w:rPr>
        <w:t>ға сай келетін және Назарбаев зияткерлік мектептерінде бейімделуден өткен заманауи оқу бағдарламалары.</w:t>
      </w:r>
    </w:p>
    <w:p w14:paraId="478480A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Бұлар біздің балаларымызға қажетті функционалдық сауаттылық пен сыни тұ</w:t>
      </w:r>
      <w:proofErr w:type="gramStart"/>
      <w:r w:rsidRPr="00896FC9">
        <w:rPr>
          <w:color w:val="333333"/>
        </w:rPr>
        <w:t>р</w:t>
      </w:r>
      <w:proofErr w:type="gramEnd"/>
      <w:r w:rsidRPr="00896FC9">
        <w:rPr>
          <w:color w:val="333333"/>
        </w:rPr>
        <w:t>ғыдан ойлау қабілетін дарытады.</w:t>
      </w:r>
    </w:p>
    <w:p w14:paraId="41498CE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Сонымен қатар 2018 жылы категориялар арасындағы алшақтық</w:t>
      </w:r>
      <w:proofErr w:type="gramStart"/>
      <w:r w:rsidRPr="00896FC9">
        <w:rPr>
          <w:color w:val="333333"/>
        </w:rPr>
        <w:t>ты</w:t>
      </w:r>
      <w:proofErr w:type="gramEnd"/>
      <w:r w:rsidRPr="00896FC9">
        <w:rPr>
          <w:color w:val="333333"/>
        </w:rPr>
        <w:t xml:space="preserve"> арттырып, мұғалімдер үшін біліктілік деңгейін ескеретін категориялардың жаңа кестесін енгізуді тапсырамын.</w:t>
      </w:r>
    </w:p>
    <w:p w14:paraId="3DAF066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Категорияларды бүкіл әлемде қолданылып жүрген ұлттық біліктілі</w:t>
      </w:r>
      <w:proofErr w:type="gramStart"/>
      <w:r w:rsidRPr="00896FC9">
        <w:rPr>
          <w:color w:val="333333"/>
        </w:rPr>
        <w:t>к</w:t>
      </w:r>
      <w:proofErr w:type="gramEnd"/>
      <w:r w:rsidRPr="00896FC9">
        <w:rPr>
          <w:color w:val="333333"/>
        </w:rPr>
        <w:t xml:space="preserve"> тест арқылы беру керек.</w:t>
      </w:r>
    </w:p>
    <w:p w14:paraId="7E96909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w:t>
      </w:r>
      <w:proofErr w:type="gramStart"/>
      <w:r w:rsidRPr="00896FC9">
        <w:rPr>
          <w:color w:val="333333"/>
        </w:rPr>
        <w:t>л</w:t>
      </w:r>
      <w:proofErr w:type="gramEnd"/>
      <w:r w:rsidRPr="00896FC9">
        <w:rPr>
          <w:color w:val="333333"/>
        </w:rPr>
        <w:t xml:space="preserve"> педагогтарды өздерін ұдайы жетілдіруге ынталандыратын болады.</w:t>
      </w:r>
    </w:p>
    <w:p w14:paraId="7136AB0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Нәтижесінде, мұғ</w:t>
      </w:r>
      <w:proofErr w:type="gramStart"/>
      <w:r w:rsidRPr="00896FC9">
        <w:rPr>
          <w:color w:val="333333"/>
        </w:rPr>
        <w:t>ал</w:t>
      </w:r>
      <w:proofErr w:type="gramEnd"/>
      <w:r w:rsidRPr="00896FC9">
        <w:rPr>
          <w:color w:val="333333"/>
        </w:rPr>
        <w:t>імдердің жалақысы біліктілігінің расталуына байланысты тұтастай алғанда 30 проценттен 50 процентке дейін өседі.</w:t>
      </w:r>
    </w:p>
    <w:p w14:paraId="594C1D3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w:t>
      </w:r>
      <w:proofErr w:type="gramStart"/>
      <w:r w:rsidRPr="00896FC9">
        <w:rPr>
          <w:color w:val="333333"/>
        </w:rPr>
        <w:t>л</w:t>
      </w:r>
      <w:proofErr w:type="gramEnd"/>
      <w:r w:rsidRPr="00896FC9">
        <w:rPr>
          <w:color w:val="333333"/>
        </w:rPr>
        <w:t xml:space="preserve"> үшін биыл қосымша 67 миллиард теңге бөлу қажет.</w:t>
      </w:r>
    </w:p>
    <w:p w14:paraId="58096939"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СЕГІ</w:t>
      </w:r>
      <w:proofErr w:type="gramStart"/>
      <w:r w:rsidRPr="00896FC9">
        <w:rPr>
          <w:rStyle w:val="a4"/>
          <w:color w:val="333333"/>
          <w:u w:val="single"/>
        </w:rPr>
        <w:t>З</w:t>
      </w:r>
      <w:proofErr w:type="gramEnd"/>
      <w:r w:rsidRPr="00896FC9">
        <w:rPr>
          <w:rStyle w:val="a4"/>
          <w:color w:val="333333"/>
          <w:u w:val="single"/>
        </w:rPr>
        <w:t>ІНШІ</w:t>
      </w:r>
      <w:r w:rsidRPr="00896FC9">
        <w:rPr>
          <w:rStyle w:val="a4"/>
          <w:color w:val="333333"/>
        </w:rPr>
        <w:t>. Тиімді мемлекеттік басқару.</w:t>
      </w:r>
    </w:p>
    <w:p w14:paraId="7C1689E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Мемлекеттік ә</w:t>
      </w:r>
      <w:proofErr w:type="gramStart"/>
      <w:r w:rsidRPr="00896FC9">
        <w:rPr>
          <w:color w:val="333333"/>
        </w:rPr>
        <w:t>к</w:t>
      </w:r>
      <w:proofErr w:type="gramEnd"/>
      <w:r w:rsidRPr="00896FC9">
        <w:rPr>
          <w:color w:val="333333"/>
        </w:rPr>
        <w:t>імшілендіру кезінде кәсіпкерлер мен тұрғындардың шығындарын қысқартуға байланысты жұмыстарды жалғастыру қажет.</w:t>
      </w:r>
    </w:p>
    <w:p w14:paraId="07B5F0E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Осыған орай бизнесті реттеуге қатысуды ә</w:t>
      </w:r>
      <w:proofErr w:type="gramStart"/>
      <w:r w:rsidRPr="00896FC9">
        <w:rPr>
          <w:color w:val="333333"/>
        </w:rPr>
        <w:t>р</w:t>
      </w:r>
      <w:proofErr w:type="gramEnd"/>
      <w:r w:rsidRPr="00896FC9">
        <w:rPr>
          <w:color w:val="333333"/>
        </w:rPr>
        <w:t>і қарай азайтуға бағытталған заң қабылдауды жылдамдату керек.</w:t>
      </w:r>
    </w:p>
    <w:p w14:paraId="69E6F95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w:t>
      </w:r>
      <w:proofErr w:type="gramStart"/>
      <w:r w:rsidRPr="00896FC9">
        <w:rPr>
          <w:color w:val="333333"/>
        </w:rPr>
        <w:t>р</w:t>
      </w:r>
      <w:proofErr w:type="gramEnd"/>
      <w:r w:rsidRPr="00896FC9">
        <w:rPr>
          <w:color w:val="333333"/>
        </w:rPr>
        <w:t xml:space="preserve"> терезе» қағидаты бойынша бизнеске мемлекеттік қолдау көрсету үдерістерін цифрландыруды қамтамасыз ету қажет.</w:t>
      </w:r>
    </w:p>
    <w:p w14:paraId="5CF7BC3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Мемлекеттік органдардың ақпараттық жүйелерінің интеграциясы «бі</w:t>
      </w:r>
      <w:proofErr w:type="gramStart"/>
      <w:r w:rsidRPr="00896FC9">
        <w:rPr>
          <w:color w:val="333333"/>
        </w:rPr>
        <w:t>р</w:t>
      </w:r>
      <w:proofErr w:type="gramEnd"/>
      <w:r w:rsidRPr="00896FC9">
        <w:rPr>
          <w:color w:val="333333"/>
        </w:rPr>
        <w:t xml:space="preserve"> өтініш» қағидаты бойынша жекелеген мемлекеттік қызмет көрсетуден кешенді қызмет көрсетуге көшуге мүмкіндік береді.</w:t>
      </w:r>
    </w:p>
    <w:p w14:paraId="26FC8CB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Сонымен қатар табиғи монополия субъектілері көрсететін қызметтерінің сапасын арттыру жөніндегі жұмысты жалғастыру керек.</w:t>
      </w:r>
    </w:p>
    <w:p w14:paraId="41AFBA5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Олар үшін және энергия өндірушілер үшін инвестициялық бағдарламаларын ескері</w:t>
      </w:r>
      <w:proofErr w:type="gramStart"/>
      <w:r w:rsidRPr="00896FC9">
        <w:rPr>
          <w:color w:val="333333"/>
        </w:rPr>
        <w:t>п</w:t>
      </w:r>
      <w:proofErr w:type="gramEnd"/>
      <w:r w:rsidRPr="00896FC9">
        <w:rPr>
          <w:color w:val="333333"/>
        </w:rPr>
        <w:t>, негізделген тарифтерді белгілеу маңызды.</w:t>
      </w:r>
    </w:p>
    <w:p w14:paraId="0D8CCF1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Бизнес-климатты жақсарту үшін батыл і</w:t>
      </w:r>
      <w:proofErr w:type="gramStart"/>
      <w:r w:rsidRPr="00896FC9">
        <w:rPr>
          <w:color w:val="333333"/>
        </w:rPr>
        <w:t>с-</w:t>
      </w:r>
      <w:proofErr w:type="gramEnd"/>
      <w:r w:rsidRPr="00896FC9">
        <w:rPr>
          <w:color w:val="333333"/>
        </w:rPr>
        <w:t>қимыл талап етіледі, әсіресе өңірлік деңгейде.</w:t>
      </w:r>
    </w:p>
    <w:p w14:paraId="6DF04D6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Үкімет бизнесті көлеңкеден шығарып, оны қолдауға бағытталған жүйелі шаралардың жаңа пакетін дайындауға </w:t>
      </w:r>
      <w:proofErr w:type="gramStart"/>
      <w:r w:rsidRPr="00896FC9">
        <w:rPr>
          <w:color w:val="333333"/>
        </w:rPr>
        <w:t>тиіс</w:t>
      </w:r>
      <w:proofErr w:type="gramEnd"/>
      <w:r w:rsidRPr="00896FC9">
        <w:rPr>
          <w:color w:val="333333"/>
        </w:rPr>
        <w:t>.</w:t>
      </w:r>
    </w:p>
    <w:p w14:paraId="36D6A29E"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Мемлекеттік </w:t>
      </w:r>
      <w:proofErr w:type="gramStart"/>
      <w:r w:rsidRPr="00896FC9">
        <w:rPr>
          <w:color w:val="333333"/>
        </w:rPr>
        <w:t>органдар</w:t>
      </w:r>
      <w:proofErr w:type="gramEnd"/>
      <w:r w:rsidRPr="00896FC9">
        <w:rPr>
          <w:color w:val="333333"/>
        </w:rPr>
        <w:t>ға бағынышты ұйымдардың санын қысқарту есебінен жекешелендіру жоспарын кеңейте отырып, оны іске асыруды жеделдету қажет.</w:t>
      </w:r>
    </w:p>
    <w:p w14:paraId="6329496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Әкімшілік шығындарды азайту үшін ведомствоға бағынышты нақты қажетті ұйымдарды мүмкіндігінше бі</w:t>
      </w:r>
      <w:proofErr w:type="gramStart"/>
      <w:r w:rsidRPr="00896FC9">
        <w:rPr>
          <w:color w:val="333333"/>
        </w:rPr>
        <w:t>р</w:t>
      </w:r>
      <w:proofErr w:type="gramEnd"/>
      <w:r w:rsidRPr="00896FC9">
        <w:rPr>
          <w:color w:val="333333"/>
        </w:rPr>
        <w:t>іктіру керек.</w:t>
      </w:r>
    </w:p>
    <w:p w14:paraId="41F21BF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Босаған қаражатты мемлекеттік қызметшілердің факторлы</w:t>
      </w:r>
      <w:proofErr w:type="gramStart"/>
      <w:r w:rsidRPr="00896FC9">
        <w:rPr>
          <w:color w:val="333333"/>
        </w:rPr>
        <w:t>қ-</w:t>
      </w:r>
      <w:proofErr w:type="gramEnd"/>
      <w:r w:rsidRPr="00896FC9">
        <w:rPr>
          <w:color w:val="333333"/>
        </w:rPr>
        <w:t>балдық шкалаға негізделген жаңа еңбекақы жүйесін енгізуге бағыттау қажет.</w:t>
      </w:r>
    </w:p>
    <w:p w14:paraId="0027658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w:t>
      </w:r>
      <w:proofErr w:type="gramStart"/>
      <w:r w:rsidRPr="00896FC9">
        <w:rPr>
          <w:color w:val="333333"/>
        </w:rPr>
        <w:t>л</w:t>
      </w:r>
      <w:proofErr w:type="gramEnd"/>
      <w:r w:rsidRPr="00896FC9">
        <w:rPr>
          <w:color w:val="333333"/>
        </w:rPr>
        <w:t xml:space="preserve"> орталықтағы және өңірлердегі мемлекеттік қызметшілер жалақысының диспропорциясын қысқартады, сондай-ақ жұмыстың сипаты мен тиімділігі ескерілетін болады.</w:t>
      </w:r>
    </w:p>
    <w:p w14:paraId="026F295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Үкіметке Мемлекеттік қызмет істері агенттігімен бірлесі</w:t>
      </w:r>
      <w:proofErr w:type="gramStart"/>
      <w:r w:rsidRPr="00896FC9">
        <w:rPr>
          <w:color w:val="333333"/>
        </w:rPr>
        <w:t>п</w:t>
      </w:r>
      <w:proofErr w:type="gramEnd"/>
      <w:r w:rsidRPr="00896FC9">
        <w:rPr>
          <w:color w:val="333333"/>
        </w:rPr>
        <w:t>, 2018 жылы орталық және жергілікті мемлекеттік органдарда осы жүйені енгізудің пилоттық жобаларын іске асыруды тапсырамын.</w:t>
      </w:r>
    </w:p>
    <w:p w14:paraId="7D90B52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Өңірлердегі мемлекеттік қызметтің тиімділік әлеуетін олардың экономикалық дербестігі мен жауапкершілігін арттыру арқылы мейлінше толық ашу керек.</w:t>
      </w:r>
    </w:p>
    <w:p w14:paraId="3382B89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Жалпы алғанда, өңірлік саясат өңірлердің шығындарын теңестіруден жеке табыстарының өсімін ынталандыруға бағытталуға </w:t>
      </w:r>
      <w:proofErr w:type="gramStart"/>
      <w:r w:rsidRPr="00896FC9">
        <w:rPr>
          <w:color w:val="333333"/>
        </w:rPr>
        <w:t>тиіс</w:t>
      </w:r>
      <w:proofErr w:type="gramEnd"/>
      <w:r w:rsidRPr="00896FC9">
        <w:rPr>
          <w:color w:val="333333"/>
        </w:rPr>
        <w:t>.</w:t>
      </w:r>
    </w:p>
    <w:p w14:paraId="38F0DA5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Атап айтқанда, бүгінде әлемдегі әрбі</w:t>
      </w:r>
      <w:proofErr w:type="gramStart"/>
      <w:r w:rsidRPr="00896FC9">
        <w:rPr>
          <w:color w:val="333333"/>
        </w:rPr>
        <w:t>р</w:t>
      </w:r>
      <w:proofErr w:type="gramEnd"/>
      <w:r w:rsidRPr="00896FC9">
        <w:rPr>
          <w:color w:val="333333"/>
        </w:rPr>
        <w:t xml:space="preserve"> оныншы жұмыс орнын ашып отырған сырттан келушілер туризмі мен ішкі туризм кез келген өңір үшін перспективалық табыс көздерінің бірі болып саналады.</w:t>
      </w:r>
    </w:p>
    <w:p w14:paraId="0AF41E4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Ү</w:t>
      </w:r>
      <w:proofErr w:type="gramStart"/>
      <w:r w:rsidRPr="00896FC9">
        <w:rPr>
          <w:color w:val="333333"/>
        </w:rPr>
        <w:t>к</w:t>
      </w:r>
      <w:proofErr w:type="gramEnd"/>
      <w:r w:rsidRPr="00896FC9">
        <w:rPr>
          <w:color w:val="333333"/>
        </w:rPr>
        <w:t>імет виза мәселелерін жеңілдетуді, инфрақұрылымды дамытуды және туризм саласындағы кедергілерді алып тастауды қамтитын кешенді шаралар қабылдауы керек.</w:t>
      </w:r>
    </w:p>
    <w:p w14:paraId="523992B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Фискальды орталықсыздандыру аясында шағын және орта бизнестен түсетін корпоративті табыс салығын өңірлік бюджеттерге беру </w:t>
      </w:r>
      <w:proofErr w:type="gramStart"/>
      <w:r w:rsidRPr="00896FC9">
        <w:rPr>
          <w:color w:val="333333"/>
        </w:rPr>
        <w:t>м</w:t>
      </w:r>
      <w:proofErr w:type="gramEnd"/>
      <w:r w:rsidRPr="00896FC9">
        <w:rPr>
          <w:color w:val="333333"/>
        </w:rPr>
        <w:t>әселесін шешу керек.</w:t>
      </w:r>
    </w:p>
    <w:p w14:paraId="05BEF81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lastRenderedPageBreak/>
        <w:t>2018 жылдың 1 қаңтарынан бастап 2 мыңнан астам адам тұратын</w:t>
      </w:r>
      <w:r w:rsidRPr="00896FC9">
        <w:rPr>
          <w:rStyle w:val="apple-converted-space"/>
          <w:color w:val="333333"/>
        </w:rPr>
        <w:t> </w:t>
      </w:r>
      <w:r w:rsidRPr="00896FC9">
        <w:rPr>
          <w:rStyle w:val="a5"/>
          <w:b/>
          <w:color w:val="333333"/>
        </w:rPr>
        <w:t>аудандық маңызы бар қалалар, ауылдар мен ауылдық округтерде</w:t>
      </w:r>
      <w:r w:rsidRPr="00896FC9">
        <w:rPr>
          <w:rStyle w:val="apple-converted-space"/>
          <w:b/>
          <w:i/>
          <w:iCs/>
          <w:color w:val="333333"/>
        </w:rPr>
        <w:t> </w:t>
      </w:r>
      <w:r w:rsidRPr="00896FC9">
        <w:rPr>
          <w:color w:val="333333"/>
        </w:rPr>
        <w:t>жергілікті өзі</w:t>
      </w:r>
      <w:proofErr w:type="gramStart"/>
      <w:r w:rsidRPr="00896FC9">
        <w:rPr>
          <w:color w:val="333333"/>
        </w:rPr>
        <w:t>н-</w:t>
      </w:r>
      <w:proofErr w:type="gramEnd"/>
      <w:r w:rsidRPr="00896FC9">
        <w:rPr>
          <w:color w:val="333333"/>
        </w:rPr>
        <w:t>өзі басқарудың дербес бюджеті мен коммуналдық меншігін енгізу заң жүзінде белгіленген.</w:t>
      </w:r>
    </w:p>
    <w:p w14:paraId="0A4029E7"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2020 жылдан бастап бұ</w:t>
      </w:r>
      <w:proofErr w:type="gramStart"/>
      <w:r w:rsidRPr="00896FC9">
        <w:rPr>
          <w:color w:val="333333"/>
        </w:rPr>
        <w:t>л</w:t>
      </w:r>
      <w:proofErr w:type="gramEnd"/>
      <w:r w:rsidRPr="00896FC9">
        <w:rPr>
          <w:color w:val="333333"/>
        </w:rPr>
        <w:t xml:space="preserve"> нормалар барлық елді мекендерде күшіне енеді.</w:t>
      </w:r>
    </w:p>
    <w:p w14:paraId="5A94487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Салықтық және салықтан </w:t>
      </w:r>
      <w:proofErr w:type="gramStart"/>
      <w:r w:rsidRPr="00896FC9">
        <w:rPr>
          <w:color w:val="333333"/>
        </w:rPr>
        <w:t>тыс</w:t>
      </w:r>
      <w:proofErr w:type="gramEnd"/>
      <w:r w:rsidRPr="00896FC9">
        <w:rPr>
          <w:color w:val="333333"/>
        </w:rPr>
        <w:t xml:space="preserve"> басқа да түсімдердің 7 түрі, сондай-ақ шығындардың 19 бағыты ауыл бюджетіне берілді.</w:t>
      </w:r>
    </w:p>
    <w:p w14:paraId="05AC533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Бұл жергілікті маңызы бар мәселелерді шешу үшін халықты </w:t>
      </w:r>
      <w:proofErr w:type="gramStart"/>
      <w:r w:rsidRPr="00896FC9">
        <w:rPr>
          <w:color w:val="333333"/>
        </w:rPr>
        <w:t>тарту</w:t>
      </w:r>
      <w:proofErr w:type="gramEnd"/>
      <w:r w:rsidRPr="00896FC9">
        <w:rPr>
          <w:color w:val="333333"/>
        </w:rPr>
        <w:t>ға мүмкіндік береді.</w:t>
      </w:r>
    </w:p>
    <w:p w14:paraId="3F0082D3"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Сонымен қатар мемлекеттік органдар нақты уақыт және жедел жауап беру режімінде азаматтардың ескертпелері мен ұсыныстарын есепке алу үшін заманауи цифрлық технологияларды қолдануға </w:t>
      </w:r>
      <w:proofErr w:type="gramStart"/>
      <w:r w:rsidRPr="00896FC9">
        <w:rPr>
          <w:color w:val="333333"/>
        </w:rPr>
        <w:t>тиіс</w:t>
      </w:r>
      <w:proofErr w:type="gramEnd"/>
      <w:r w:rsidRPr="00896FC9">
        <w:rPr>
          <w:color w:val="333333"/>
        </w:rPr>
        <w:t>.</w:t>
      </w:r>
    </w:p>
    <w:p w14:paraId="11A7B47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Мемлекет пен компаниялар </w:t>
      </w:r>
      <w:proofErr w:type="gramStart"/>
      <w:r w:rsidRPr="00896FC9">
        <w:rPr>
          <w:color w:val="333333"/>
        </w:rPr>
        <w:t>жа</w:t>
      </w:r>
      <w:proofErr w:type="gramEnd"/>
      <w:r w:rsidRPr="00896FC9">
        <w:rPr>
          <w:color w:val="333333"/>
        </w:rPr>
        <w:t>ңа технологияларды енгізе отырып, өз ақпараттық жүйелері мен құрылғыларының берік қорғалуын қамтамасыз етуі керек.</w:t>
      </w:r>
    </w:p>
    <w:p w14:paraId="69C21A1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Бүгінде киберқауіпсіздік ұғымы тек ақпаратты ғана емес, сонымен қатар өнді</w:t>
      </w:r>
      <w:proofErr w:type="gramStart"/>
      <w:r w:rsidRPr="00896FC9">
        <w:rPr>
          <w:color w:val="333333"/>
        </w:rPr>
        <w:t>р</w:t>
      </w:r>
      <w:proofErr w:type="gramEnd"/>
      <w:r w:rsidRPr="00896FC9">
        <w:rPr>
          <w:color w:val="333333"/>
        </w:rPr>
        <w:t>істік және инфрақұрылымдық нысандарды басқару тетігін қорғау дегенді де білдіреді.</w:t>
      </w:r>
    </w:p>
    <w:p w14:paraId="566F78F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Осы және өзге де шаралар Қазақстанның Ұлттық қауіпсіздік стратегиясында кө</w:t>
      </w:r>
      <w:proofErr w:type="gramStart"/>
      <w:r w:rsidRPr="00896FC9">
        <w:rPr>
          <w:color w:val="333333"/>
        </w:rPr>
        <w:t>р</w:t>
      </w:r>
      <w:proofErr w:type="gramEnd"/>
      <w:r w:rsidRPr="00896FC9">
        <w:rPr>
          <w:color w:val="333333"/>
        </w:rPr>
        <w:t>ініс табуға тиіс.</w:t>
      </w:r>
    </w:p>
    <w:p w14:paraId="0D804D56"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ТОҒЫЗЫНШЫ</w:t>
      </w:r>
      <w:r w:rsidRPr="00896FC9">
        <w:rPr>
          <w:rStyle w:val="a4"/>
          <w:color w:val="333333"/>
        </w:rPr>
        <w:t>. Жемқорлықпен күрес және заңның үстемдігі.</w:t>
      </w:r>
    </w:p>
    <w:p w14:paraId="06B78739" w14:textId="42C23919" w:rsidR="00153B1D" w:rsidRPr="00896FC9" w:rsidRDefault="00153B1D" w:rsidP="00896FC9">
      <w:pPr>
        <w:pStyle w:val="a3"/>
        <w:shd w:val="clear" w:color="auto" w:fill="FFFFFF"/>
        <w:spacing w:before="0" w:beforeAutospacing="0" w:after="0" w:afterAutospacing="0"/>
        <w:rPr>
          <w:color w:val="333333"/>
        </w:rPr>
      </w:pPr>
      <w:r w:rsidRPr="00896FC9">
        <w:rPr>
          <w:color w:val="333333"/>
        </w:rPr>
        <w:t>Жемқорлықтың алдын алуға бағытталған күрес жалғаса береді.</w:t>
      </w:r>
      <w:r w:rsidR="00896FC9">
        <w:rPr>
          <w:color w:val="333333"/>
          <w:lang w:val="kk-KZ"/>
        </w:rPr>
        <w:t xml:space="preserve">  </w:t>
      </w:r>
      <w:r w:rsidRPr="00896FC9">
        <w:rPr>
          <w:color w:val="333333"/>
        </w:rPr>
        <w:t>Кө</w:t>
      </w:r>
      <w:proofErr w:type="gramStart"/>
      <w:r w:rsidRPr="00896FC9">
        <w:rPr>
          <w:color w:val="333333"/>
        </w:rPr>
        <w:t>п</w:t>
      </w:r>
      <w:proofErr w:type="gramEnd"/>
      <w:r w:rsidRPr="00896FC9">
        <w:rPr>
          <w:color w:val="333333"/>
        </w:rPr>
        <w:t xml:space="preserve"> жұмыс істеліп жатыр.</w:t>
      </w:r>
    </w:p>
    <w:p w14:paraId="49CB5A9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Соңғы 3 жылда ғана жоғары лауазымды шенеуніктер мен мемлекеттік компаниялардың басшыларын қоса </w:t>
      </w:r>
      <w:proofErr w:type="gramStart"/>
      <w:r w:rsidRPr="00896FC9">
        <w:rPr>
          <w:color w:val="333333"/>
        </w:rPr>
        <w:t>ал</w:t>
      </w:r>
      <w:proofErr w:type="gramEnd"/>
      <w:r w:rsidRPr="00896FC9">
        <w:rPr>
          <w:color w:val="333333"/>
        </w:rPr>
        <w:t>ғанда, жемқорлық үшін 2,5 мыңнан астам адам сотталды.</w:t>
      </w:r>
    </w:p>
    <w:p w14:paraId="195E43BF"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Осы </w:t>
      </w:r>
      <w:proofErr w:type="gramStart"/>
      <w:r w:rsidRPr="00896FC9">
        <w:rPr>
          <w:color w:val="333333"/>
        </w:rPr>
        <w:t>уа</w:t>
      </w:r>
      <w:proofErr w:type="gramEnd"/>
      <w:r w:rsidRPr="00896FC9">
        <w:rPr>
          <w:color w:val="333333"/>
        </w:rPr>
        <w:t>қыт ішінде олардың 17 миллиард теңге көлемінде келтірген залалы өтелді.</w:t>
      </w:r>
    </w:p>
    <w:p w14:paraId="5059AC6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Мемлекеттік органдардағы процестерді, соның ішінде олардың халықпен және бизнеспен қары</w:t>
      </w:r>
      <w:proofErr w:type="gramStart"/>
      <w:r w:rsidRPr="00896FC9">
        <w:rPr>
          <w:color w:val="333333"/>
        </w:rPr>
        <w:t>м-</w:t>
      </w:r>
      <w:proofErr w:type="gramEnd"/>
      <w:r w:rsidRPr="00896FC9">
        <w:rPr>
          <w:color w:val="333333"/>
        </w:rPr>
        <w:t>қатынасын цифрландыру маңызды болып саналады.</w:t>
      </w:r>
    </w:p>
    <w:p w14:paraId="1B38109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Атап айтқанда, азаматтар өз өтініштерінің қалай қарастырылып жатқанын кө</w:t>
      </w:r>
      <w:proofErr w:type="gramStart"/>
      <w:r w:rsidRPr="00896FC9">
        <w:rPr>
          <w:color w:val="333333"/>
        </w:rPr>
        <w:t>р</w:t>
      </w:r>
      <w:proofErr w:type="gramEnd"/>
      <w:r w:rsidRPr="00896FC9">
        <w:rPr>
          <w:color w:val="333333"/>
        </w:rPr>
        <w:t>іп, дер кезінде сапалы жауап алуға тиіс.</w:t>
      </w:r>
    </w:p>
    <w:p w14:paraId="50E024AD"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Сот және құқық қорғау жүйелерін институционалды тұ</w:t>
      </w:r>
      <w:proofErr w:type="gramStart"/>
      <w:r w:rsidRPr="00896FC9">
        <w:rPr>
          <w:color w:val="333333"/>
        </w:rPr>
        <w:t>р</w:t>
      </w:r>
      <w:proofErr w:type="gramEnd"/>
      <w:r w:rsidRPr="00896FC9">
        <w:rPr>
          <w:color w:val="333333"/>
        </w:rPr>
        <w:t>ғыдан өзгерту жүзеге асырылуда.</w:t>
      </w:r>
    </w:p>
    <w:p w14:paraId="41EBDBD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Заң</w:t>
      </w:r>
      <w:proofErr w:type="gramStart"/>
      <w:r w:rsidRPr="00896FC9">
        <w:rPr>
          <w:color w:val="333333"/>
        </w:rPr>
        <w:t>нама</w:t>
      </w:r>
      <w:proofErr w:type="gramEnd"/>
      <w:r w:rsidRPr="00896FC9">
        <w:rPr>
          <w:color w:val="333333"/>
        </w:rPr>
        <w:t>ға қылмыстық процестегі азаматтардың құқықтарын қорғау ісін күшейтуді, оның әсіре қатаңдығын бәсеңдетуді көздейтін нормалар енгізілді.</w:t>
      </w:r>
    </w:p>
    <w:p w14:paraId="105C81A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Адвокаттардың құқықтары мен </w:t>
      </w:r>
      <w:proofErr w:type="gramStart"/>
      <w:r w:rsidRPr="00896FC9">
        <w:rPr>
          <w:color w:val="333333"/>
        </w:rPr>
        <w:t>сот</w:t>
      </w:r>
      <w:proofErr w:type="gramEnd"/>
      <w:r w:rsidRPr="00896FC9">
        <w:rPr>
          <w:color w:val="333333"/>
        </w:rPr>
        <w:t>қа дейінгі сатыдағы сот бақылауының аясы кеңейді.</w:t>
      </w:r>
    </w:p>
    <w:p w14:paraId="47E7656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Құқық қорғ</w:t>
      </w:r>
      <w:proofErr w:type="gramStart"/>
      <w:r w:rsidRPr="00896FC9">
        <w:rPr>
          <w:color w:val="333333"/>
        </w:rPr>
        <w:t>ау</w:t>
      </w:r>
      <w:proofErr w:type="gramEnd"/>
      <w:r w:rsidRPr="00896FC9">
        <w:rPr>
          <w:color w:val="333333"/>
        </w:rPr>
        <w:t xml:space="preserve"> органдарының өкілеттігі мен жауапкершілік шегі айқындалды.</w:t>
      </w:r>
    </w:p>
    <w:p w14:paraId="132AB41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Азаматтардың конституциялық құқықтарына кепілдікті нығайту, құқық үстемдігін қамтамасыз ету, құқық қорғ</w:t>
      </w:r>
      <w:proofErr w:type="gramStart"/>
      <w:r w:rsidRPr="00896FC9">
        <w:rPr>
          <w:color w:val="333333"/>
        </w:rPr>
        <w:t>ау</w:t>
      </w:r>
      <w:proofErr w:type="gramEnd"/>
      <w:r w:rsidRPr="00896FC9">
        <w:rPr>
          <w:color w:val="333333"/>
        </w:rPr>
        <w:t xml:space="preserve"> қызметін ізгілендіру жұмыстарын жалғастыру қажет.</w:t>
      </w:r>
    </w:p>
    <w:p w14:paraId="684B46EB"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Қоғамдық тәртіпті сақтау және қауіпсіздікті қамтамасыз ету саласында көшелерде және адам кө</w:t>
      </w:r>
      <w:proofErr w:type="gramStart"/>
      <w:r w:rsidRPr="00896FC9">
        <w:rPr>
          <w:color w:val="333333"/>
        </w:rPr>
        <w:t>п</w:t>
      </w:r>
      <w:proofErr w:type="gramEnd"/>
      <w:r w:rsidRPr="00896FC9">
        <w:rPr>
          <w:color w:val="333333"/>
        </w:rPr>
        <w:t xml:space="preserve"> жиналатын қоғамдық орындарда бейнебақылау жүргізетін, азаматтарды анықтайтын және жол қозғалысын қадағалайтын интеллектуалды жүйелерді белсенді түрде енгізу керек.</w:t>
      </w:r>
    </w:p>
    <w:p w14:paraId="2AEC958A"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u w:val="single"/>
        </w:rPr>
        <w:t>ОНЫНШЫ</w:t>
      </w:r>
      <w:r w:rsidRPr="00896FC9">
        <w:rPr>
          <w:rStyle w:val="a4"/>
          <w:color w:val="333333"/>
        </w:rPr>
        <w:t>. «Ақылды қалалар» «ақылды ұлт» үшін.</w:t>
      </w:r>
    </w:p>
    <w:p w14:paraId="5131A5C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2018 жыл – елордамыз Астананың 20 жылдығын атап өтетін мерейтойлы жыл.</w:t>
      </w:r>
    </w:p>
    <w:p w14:paraId="78B08FB0"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Бас қаламыздың қалыптасуы және Еуразияның маңызды даму орталықтарының қатарына қосылуы – баршамыздың ортақ мақтанышымыз.</w:t>
      </w:r>
    </w:p>
    <w:p w14:paraId="28854415"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Заманауи технологиялар жылдам өсі</w:t>
      </w:r>
      <w:proofErr w:type="gramStart"/>
      <w:r w:rsidRPr="00896FC9">
        <w:rPr>
          <w:color w:val="333333"/>
        </w:rPr>
        <w:t>п</w:t>
      </w:r>
      <w:proofErr w:type="gramEnd"/>
      <w:r w:rsidRPr="00896FC9">
        <w:rPr>
          <w:color w:val="333333"/>
        </w:rPr>
        <w:t xml:space="preserve"> келе жатқан мегаполистің проблемаларын тиімді шешуге жол ашады.</w:t>
      </w:r>
    </w:p>
    <w:p w14:paraId="1B9197E6"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«Смарт Сити» тұжырымдамасы мен қ</w:t>
      </w:r>
      <w:proofErr w:type="gramStart"/>
      <w:r w:rsidRPr="00896FC9">
        <w:rPr>
          <w:color w:val="333333"/>
        </w:rPr>
        <w:t>ала</w:t>
      </w:r>
      <w:proofErr w:type="gramEnd"/>
      <w:r w:rsidRPr="00896FC9">
        <w:rPr>
          <w:color w:val="333333"/>
        </w:rPr>
        <w:t>ға қоныс аударатын адамдардың құзыреттерін дамыту негізінде қалалық ортаны басқаруды кешенді түрде енгізу қажет.</w:t>
      </w:r>
    </w:p>
    <w:p w14:paraId="3B7D03DC"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Әлемде инвесторлар үшін қалалар бәсекеге түседі деген түсінік қалыптасты.</w:t>
      </w:r>
    </w:p>
    <w:p w14:paraId="4609D65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Олар елді емес, жайлы өмі</w:t>
      </w:r>
      <w:proofErr w:type="gramStart"/>
      <w:r w:rsidRPr="00896FC9">
        <w:rPr>
          <w:color w:val="333333"/>
        </w:rPr>
        <w:t>р</w:t>
      </w:r>
      <w:proofErr w:type="gramEnd"/>
      <w:r w:rsidRPr="00896FC9">
        <w:rPr>
          <w:color w:val="333333"/>
        </w:rPr>
        <w:t xml:space="preserve"> сүріп, жұмыс істейтін қаланы таңдайды.</w:t>
      </w:r>
    </w:p>
    <w:p w14:paraId="02703254"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 xml:space="preserve">Сондықтан, Астананың </w:t>
      </w:r>
      <w:proofErr w:type="gramStart"/>
      <w:r w:rsidRPr="00896FC9">
        <w:rPr>
          <w:color w:val="333333"/>
        </w:rPr>
        <w:t>тәж</w:t>
      </w:r>
      <w:proofErr w:type="gramEnd"/>
      <w:r w:rsidRPr="00896FC9">
        <w:rPr>
          <w:color w:val="333333"/>
        </w:rPr>
        <w:t>ірибесі негізінде «Смарт Сити» «эталонды» стандартын қалыптастырып, Қазақстан қалалары арасында озық практиканы таратуды және тәжірибе алмасу ісін бастау керек.</w:t>
      </w:r>
    </w:p>
    <w:p w14:paraId="254783E1"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«Ақылды қалалар» өңірлік дамудың, инновацияны таратудың және елі</w:t>
      </w:r>
      <w:proofErr w:type="gramStart"/>
      <w:r w:rsidRPr="00896FC9">
        <w:rPr>
          <w:color w:val="333333"/>
        </w:rPr>
        <w:t>м</w:t>
      </w:r>
      <w:proofErr w:type="gramEnd"/>
      <w:r w:rsidRPr="00896FC9">
        <w:rPr>
          <w:color w:val="333333"/>
        </w:rPr>
        <w:t>іздің барлық аумағында тұрмыс сапасын арттырудың локомотивтеріне айналады.</w:t>
      </w:r>
    </w:p>
    <w:p w14:paraId="439B0D8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Міне, алдымызда тұ</w:t>
      </w:r>
      <w:proofErr w:type="gramStart"/>
      <w:r w:rsidRPr="00896FC9">
        <w:rPr>
          <w:color w:val="333333"/>
        </w:rPr>
        <w:t>р</w:t>
      </w:r>
      <w:proofErr w:type="gramEnd"/>
      <w:r w:rsidRPr="00896FC9">
        <w:rPr>
          <w:color w:val="333333"/>
        </w:rPr>
        <w:t>ған 10 міндет осы. Бұлар – түсінікті ә</w:t>
      </w:r>
      <w:proofErr w:type="gramStart"/>
      <w:r w:rsidRPr="00896FC9">
        <w:rPr>
          <w:color w:val="333333"/>
        </w:rPr>
        <w:t>р</w:t>
      </w:r>
      <w:proofErr w:type="gramEnd"/>
      <w:r w:rsidRPr="00896FC9">
        <w:rPr>
          <w:color w:val="333333"/>
        </w:rPr>
        <w:t>і айқын.</w:t>
      </w:r>
    </w:p>
    <w:p w14:paraId="2E62ED21" w14:textId="77777777" w:rsidR="00153B1D" w:rsidRPr="00896FC9" w:rsidRDefault="00153B1D" w:rsidP="00896FC9">
      <w:pPr>
        <w:pStyle w:val="a3"/>
        <w:shd w:val="clear" w:color="auto" w:fill="FFFFFF"/>
        <w:spacing w:before="0" w:beforeAutospacing="0" w:after="0" w:afterAutospacing="0"/>
        <w:rPr>
          <w:color w:val="333333"/>
        </w:rPr>
      </w:pPr>
      <w:r w:rsidRPr="00896FC9">
        <w:rPr>
          <w:rStyle w:val="a4"/>
          <w:color w:val="333333"/>
        </w:rPr>
        <w:t>Қымбатты қазақстандықтар!</w:t>
      </w:r>
    </w:p>
    <w:p w14:paraId="242FD2D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Біз саяси тұрақтылық пен қоғамдық келісімнің арқасында экономикамызды, саясатымызды және санамызды жаңғыртуға кі</w:t>
      </w:r>
      <w:proofErr w:type="gramStart"/>
      <w:r w:rsidRPr="00896FC9">
        <w:rPr>
          <w:color w:val="333333"/>
        </w:rPr>
        <w:t>р</w:t>
      </w:r>
      <w:proofErr w:type="gramEnd"/>
      <w:r w:rsidRPr="00896FC9">
        <w:rPr>
          <w:color w:val="333333"/>
        </w:rPr>
        <w:t>істік.</w:t>
      </w:r>
    </w:p>
    <w:p w14:paraId="59B889B9"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Технологиялық және инфрақұрылымдық тұ</w:t>
      </w:r>
      <w:proofErr w:type="gramStart"/>
      <w:r w:rsidRPr="00896FC9">
        <w:rPr>
          <w:color w:val="333333"/>
        </w:rPr>
        <w:t>р</w:t>
      </w:r>
      <w:proofErr w:type="gramEnd"/>
      <w:r w:rsidRPr="00896FC9">
        <w:rPr>
          <w:color w:val="333333"/>
        </w:rPr>
        <w:t>ғыдан дамудың жаңа кезеңіне тың серпін берілді.</w:t>
      </w:r>
    </w:p>
    <w:p w14:paraId="17887592"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Конституциялық реформа билік тармақтары арасындағы балансты нақтылай түсті.</w:t>
      </w:r>
    </w:p>
    <w:p w14:paraId="69132313" w14:textId="77777777" w:rsidR="00153B1D" w:rsidRPr="00896FC9" w:rsidRDefault="00153B1D" w:rsidP="00896FC9">
      <w:pPr>
        <w:pStyle w:val="a3"/>
        <w:shd w:val="clear" w:color="auto" w:fill="FFFFFF"/>
        <w:spacing w:before="0" w:beforeAutospacing="0" w:after="0" w:afterAutospacing="0"/>
        <w:rPr>
          <w:color w:val="333333"/>
        </w:rPr>
      </w:pPr>
      <w:proofErr w:type="gramStart"/>
      <w:r w:rsidRPr="00896FC9">
        <w:rPr>
          <w:color w:val="333333"/>
        </w:rPr>
        <w:t>Б</w:t>
      </w:r>
      <w:proofErr w:type="gramEnd"/>
      <w:r w:rsidRPr="00896FC9">
        <w:rPr>
          <w:color w:val="333333"/>
        </w:rPr>
        <w:t>із ұлттық сананы жаңарту үдерісін бастадық.</w:t>
      </w:r>
    </w:p>
    <w:p w14:paraId="1E358338" w14:textId="77777777" w:rsidR="00153B1D" w:rsidRPr="00896FC9" w:rsidRDefault="00153B1D" w:rsidP="00896FC9">
      <w:pPr>
        <w:pStyle w:val="a3"/>
        <w:shd w:val="clear" w:color="auto" w:fill="FFFFFF"/>
        <w:spacing w:before="0" w:beforeAutospacing="0" w:after="0" w:afterAutospacing="0"/>
        <w:rPr>
          <w:color w:val="333333"/>
        </w:rPr>
      </w:pPr>
      <w:r w:rsidRPr="00896FC9">
        <w:rPr>
          <w:color w:val="333333"/>
        </w:rPr>
        <w:t>Бұ</w:t>
      </w:r>
      <w:proofErr w:type="gramStart"/>
      <w:r w:rsidRPr="00896FC9">
        <w:rPr>
          <w:color w:val="333333"/>
        </w:rPr>
        <w:t>л</w:t>
      </w:r>
      <w:proofErr w:type="gramEnd"/>
      <w:r w:rsidRPr="00896FC9">
        <w:rPr>
          <w:color w:val="333333"/>
        </w:rPr>
        <w:t xml:space="preserve"> базалық үш бағыт Қазақстан жаңғыруының жүйелі үш тұғыры болып саналады.</w:t>
      </w:r>
    </w:p>
    <w:p w14:paraId="05F7C3BA" w14:textId="77777777" w:rsidR="00153B1D" w:rsidRPr="00896FC9" w:rsidRDefault="00153B1D" w:rsidP="00896FC9">
      <w:pPr>
        <w:pStyle w:val="a3"/>
        <w:shd w:val="clear" w:color="auto" w:fill="FFFFFF"/>
        <w:spacing w:before="0" w:beforeAutospacing="0" w:after="0" w:afterAutospacing="0"/>
        <w:rPr>
          <w:color w:val="333333"/>
          <w:lang w:val="kk-KZ"/>
        </w:rPr>
      </w:pPr>
      <w:r w:rsidRPr="00896FC9">
        <w:rPr>
          <w:color w:val="333333"/>
          <w:lang w:val="kk-KZ"/>
        </w:rPr>
        <w:lastRenderedPageBreak/>
        <w:t>Біз жаңа заманға сай болу үшін Төртінші өнеркәсіптік революция жағдайындағы тарихи өрлеу бастауында тұрған біртұтас ұлт болуымыз керек.</w:t>
      </w:r>
    </w:p>
    <w:p w14:paraId="5439F077" w14:textId="77777777" w:rsidR="00153B1D" w:rsidRPr="00896FC9" w:rsidRDefault="00153B1D" w:rsidP="00896FC9">
      <w:pPr>
        <w:spacing w:after="0" w:line="240" w:lineRule="auto"/>
        <w:rPr>
          <w:rFonts w:ascii="Times New Roman" w:hAnsi="Times New Roman" w:cs="Times New Roman"/>
          <w:sz w:val="24"/>
          <w:szCs w:val="24"/>
          <w:lang w:val="kk-KZ"/>
        </w:rPr>
      </w:pPr>
    </w:p>
    <w:sectPr w:rsidR="00153B1D" w:rsidRPr="00896FC9" w:rsidSect="00896FC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958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1D"/>
    <w:rsid w:val="00153B1D"/>
    <w:rsid w:val="0089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B1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153B1D"/>
    <w:rPr>
      <w:b/>
      <w:bCs/>
    </w:rPr>
  </w:style>
  <w:style w:type="character" w:customStyle="1" w:styleId="apple-converted-space">
    <w:name w:val="apple-converted-space"/>
    <w:basedOn w:val="a0"/>
    <w:rsid w:val="00153B1D"/>
  </w:style>
  <w:style w:type="character" w:styleId="a5">
    <w:name w:val="Emphasis"/>
    <w:basedOn w:val="a0"/>
    <w:uiPriority w:val="20"/>
    <w:qFormat/>
    <w:rsid w:val="00153B1D"/>
    <w:rPr>
      <w:i/>
      <w:iCs/>
    </w:rPr>
  </w:style>
  <w:style w:type="character" w:styleId="a6">
    <w:name w:val="Hyperlink"/>
    <w:basedOn w:val="a0"/>
    <w:uiPriority w:val="99"/>
    <w:semiHidden/>
    <w:unhideWhenUsed/>
    <w:rsid w:val="00153B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B1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153B1D"/>
    <w:rPr>
      <w:b/>
      <w:bCs/>
    </w:rPr>
  </w:style>
  <w:style w:type="character" w:customStyle="1" w:styleId="apple-converted-space">
    <w:name w:val="apple-converted-space"/>
    <w:basedOn w:val="a0"/>
    <w:rsid w:val="00153B1D"/>
  </w:style>
  <w:style w:type="character" w:styleId="a5">
    <w:name w:val="Emphasis"/>
    <w:basedOn w:val="a0"/>
    <w:uiPriority w:val="20"/>
    <w:qFormat/>
    <w:rsid w:val="00153B1D"/>
    <w:rPr>
      <w:i/>
      <w:iCs/>
    </w:rPr>
  </w:style>
  <w:style w:type="character" w:styleId="a6">
    <w:name w:val="Hyperlink"/>
    <w:basedOn w:val="a0"/>
    <w:uiPriority w:val="99"/>
    <w:semiHidden/>
    <w:unhideWhenUsed/>
    <w:rsid w:val="00153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20401">
      <w:marLeft w:val="0"/>
      <w:marRight w:val="0"/>
      <w:marTop w:val="0"/>
      <w:marBottom w:val="300"/>
      <w:divBdr>
        <w:top w:val="none" w:sz="0" w:space="0" w:color="auto"/>
        <w:left w:val="none" w:sz="0" w:space="0" w:color="auto"/>
        <w:bottom w:val="none" w:sz="0" w:space="0" w:color="auto"/>
        <w:right w:val="none" w:sz="0" w:space="0" w:color="auto"/>
      </w:divBdr>
      <w:divsChild>
        <w:div w:id="505218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5053</Words>
  <Characters>28806</Characters>
  <Application>Microsoft Office Word</Application>
  <DocSecurity>0</DocSecurity>
  <Lines>240</Lines>
  <Paragraphs>67</Paragraphs>
  <ScaleCrop>false</ScaleCrop>
  <Company/>
  <LinksUpToDate>false</LinksUpToDate>
  <CharactersWithSpaces>33792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bekbosynkizi.molbir@gmail.com</dc:creator>
  <cp:keywords/>
  <dc:description/>
  <cp:lastModifiedBy>Админ</cp:lastModifiedBy>
  <cp:revision>4</cp:revision>
  <dcterms:created xsi:type="dcterms:W3CDTF">2018-01-10T03:27:00Z</dcterms:created>
  <dcterms:modified xsi:type="dcterms:W3CDTF">2018-01-11T15:14:00Z</dcterms:modified>
</cp:coreProperties>
</file>